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3039E" w14:textId="77777777" w:rsidR="00C66B46" w:rsidRPr="00C66B46" w:rsidRDefault="00C66B46" w:rsidP="00C66B46">
      <w:pPr>
        <w:spacing w:line="360" w:lineRule="auto"/>
        <w:rPr>
          <w:rStyle w:val="Hyperlink"/>
          <w:rFonts w:ascii="Arial" w:hAnsi="Arial" w:cs="Arial"/>
          <w:b/>
          <w:bCs/>
          <w:color w:val="auto"/>
          <w:sz w:val="26"/>
          <w:szCs w:val="26"/>
          <w:u w:val="none"/>
        </w:rPr>
      </w:pPr>
      <w:r w:rsidRPr="00C66B46">
        <w:rPr>
          <w:sz w:val="26"/>
          <w:szCs w:val="26"/>
        </w:rPr>
        <w:fldChar w:fldCharType="begin"/>
      </w:r>
      <w:r w:rsidRPr="00C66B46">
        <w:rPr>
          <w:sz w:val="26"/>
          <w:szCs w:val="26"/>
        </w:rPr>
        <w:instrText xml:space="preserve"> HYPERLINK "mailto:" \t "_blank" \o "Adolescents required for digital social media and body esteem project" </w:instrText>
      </w:r>
      <w:r w:rsidRPr="00C66B46">
        <w:rPr>
          <w:sz w:val="26"/>
          <w:szCs w:val="26"/>
        </w:rPr>
        <w:fldChar w:fldCharType="separate"/>
      </w:r>
      <w:r w:rsidRPr="00C66B46">
        <w:rPr>
          <w:rStyle w:val="Hyperlink"/>
          <w:rFonts w:ascii="Arial" w:hAnsi="Arial" w:cs="Arial"/>
          <w:b/>
          <w:bCs/>
          <w:color w:val="auto"/>
          <w:sz w:val="26"/>
          <w:szCs w:val="26"/>
          <w:u w:val="none"/>
        </w:rPr>
        <w:t>Adolescents required for digital social media and body esteem project</w:t>
      </w:r>
      <w:r w:rsidRPr="00C66B46">
        <w:rPr>
          <w:rStyle w:val="Hyperlink"/>
          <w:rFonts w:ascii="Arial" w:hAnsi="Arial" w:cs="Arial"/>
          <w:b/>
          <w:bCs/>
          <w:color w:val="auto"/>
          <w:sz w:val="26"/>
          <w:szCs w:val="26"/>
          <w:u w:val="none"/>
        </w:rPr>
        <w:fldChar w:fldCharType="end"/>
      </w:r>
    </w:p>
    <w:p w14:paraId="31FEAC07" w14:textId="77777777" w:rsidR="00C66B46" w:rsidRDefault="00C66B46" w:rsidP="00C66B46">
      <w:pPr>
        <w:spacing w:line="360" w:lineRule="auto"/>
        <w:jc w:val="center"/>
        <w:rPr>
          <w:rStyle w:val="Hyperlink"/>
          <w:rFonts w:ascii="Arial" w:hAnsi="Arial" w:cs="Arial"/>
          <w:b/>
          <w:bCs/>
          <w:color w:val="auto"/>
          <w:u w:val="none"/>
        </w:rPr>
      </w:pPr>
      <w:r>
        <w:rPr>
          <w:noProof/>
        </w:rPr>
        <w:drawing>
          <wp:inline distT="0" distB="0" distL="0" distR="0" wp14:anchorId="48CCDB8B" wp14:editId="760F4C05">
            <wp:extent cx="2857500" cy="2019300"/>
            <wp:effectExtent l="0" t="0" r="0" b="0"/>
            <wp:docPr id="7" name="Picture 7" descr="https://gallery.mailchimp.com/aa2c9f8b722440e7e05bedb82/images/603200fd-028a-482c-a2db-520207e457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llery.mailchimp.com/aa2c9f8b722440e7e05bedb82/images/603200fd-028a-482c-a2db-520207e4574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440A" w14:textId="77777777" w:rsidR="00C66B46" w:rsidRDefault="00C66B46" w:rsidP="00C66B46">
      <w:pPr>
        <w:rPr>
          <w:rStyle w:val="Strong"/>
          <w:rFonts w:asciiTheme="minorHAnsi" w:hAnsiTheme="minorHAnsi"/>
          <w:color w:val="000000"/>
        </w:rPr>
      </w:pPr>
      <w:r w:rsidRPr="00C66B46">
        <w:rPr>
          <w:rFonts w:asciiTheme="minorHAnsi" w:hAnsiTheme="minorHAnsi"/>
          <w:color w:val="000000"/>
        </w:rPr>
        <w:t xml:space="preserve">The </w:t>
      </w:r>
      <w:r w:rsidRPr="00C66B46">
        <w:rPr>
          <w:rFonts w:asciiTheme="minorHAnsi" w:hAnsiTheme="minorHAnsi"/>
          <w:color w:val="000000"/>
          <w:lang w:eastAsia="en-US"/>
        </w:rPr>
        <w:t xml:space="preserve">Anna Freud National Centre for Children and Families in association with University College London and </w:t>
      </w:r>
      <w:proofErr w:type="spellStart"/>
      <w:r w:rsidRPr="00C66B46">
        <w:rPr>
          <w:rFonts w:asciiTheme="minorHAnsi" w:hAnsiTheme="minorHAnsi"/>
          <w:color w:val="000000"/>
          <w:lang w:eastAsia="en-US"/>
        </w:rPr>
        <w:t>DNApsy</w:t>
      </w:r>
      <w:proofErr w:type="spellEnd"/>
      <w:r w:rsidRPr="00C66B46">
        <w:rPr>
          <w:rFonts w:asciiTheme="minorHAnsi" w:hAnsiTheme="minorHAnsi"/>
          <w:color w:val="000000"/>
          <w:lang w:eastAsia="en-US"/>
        </w:rPr>
        <w:t xml:space="preserve"> </w:t>
      </w:r>
      <w:r w:rsidRPr="00C66B46">
        <w:rPr>
          <w:rFonts w:asciiTheme="minorHAnsi" w:hAnsiTheme="minorHAnsi"/>
          <w:color w:val="000000"/>
        </w:rPr>
        <w:t xml:space="preserve">are looking for </w:t>
      </w:r>
      <w:r w:rsidRPr="00C66B46">
        <w:rPr>
          <w:rStyle w:val="Strong"/>
          <w:rFonts w:asciiTheme="minorHAnsi" w:hAnsiTheme="minorHAnsi"/>
          <w:color w:val="000000"/>
        </w:rPr>
        <w:t xml:space="preserve">13-16 year olds </w:t>
      </w:r>
      <w:r w:rsidRPr="00C66B46">
        <w:rPr>
          <w:rFonts w:asciiTheme="minorHAnsi" w:hAnsiTheme="minorHAnsi"/>
          <w:color w:val="000000"/>
        </w:rPr>
        <w:t xml:space="preserve">to be part of a postgraduate project to help </w:t>
      </w:r>
      <w:r w:rsidRPr="00C66B46">
        <w:rPr>
          <w:rFonts w:asciiTheme="minorHAnsi" w:hAnsiTheme="minorHAnsi"/>
          <w:color w:val="000000"/>
          <w:lang w:eastAsia="en-US"/>
        </w:rPr>
        <w:t xml:space="preserve">learn more about how adolescents see the world around them and how they feel and see others. </w:t>
      </w:r>
      <w:r w:rsidRPr="00C66B46">
        <w:rPr>
          <w:rFonts w:asciiTheme="minorHAnsi" w:hAnsiTheme="minorHAnsi" w:cs="Helvetica"/>
          <w:color w:val="000000"/>
        </w:rPr>
        <w:br/>
      </w:r>
    </w:p>
    <w:p w14:paraId="14B0EFA7" w14:textId="77777777" w:rsidR="00C66B46" w:rsidRPr="00C66B46" w:rsidRDefault="00C66B46" w:rsidP="00C66B46">
      <w:pPr>
        <w:spacing w:after="240"/>
        <w:rPr>
          <w:rFonts w:asciiTheme="minorHAnsi" w:hAnsiTheme="minorHAnsi" w:cs="Helvetica"/>
          <w:color w:val="808080"/>
        </w:rPr>
      </w:pPr>
      <w:r w:rsidRPr="00C66B46">
        <w:rPr>
          <w:rStyle w:val="Strong"/>
          <w:rFonts w:asciiTheme="minorHAnsi" w:hAnsiTheme="minorHAnsi"/>
          <w:color w:val="000000"/>
        </w:rPr>
        <w:t>What will be involved?</w:t>
      </w:r>
      <w:r w:rsidRPr="00C66B46">
        <w:rPr>
          <w:rFonts w:asciiTheme="minorHAnsi" w:hAnsiTheme="minorHAnsi" w:cs="Helvetica"/>
          <w:color w:val="808080"/>
        </w:rPr>
        <w:t xml:space="preserve"> </w:t>
      </w:r>
    </w:p>
    <w:p w14:paraId="62E6A019" w14:textId="77777777" w:rsidR="00C66B46" w:rsidRPr="00C66B46" w:rsidRDefault="00C66B46" w:rsidP="00C66B46">
      <w:pPr>
        <w:numPr>
          <w:ilvl w:val="0"/>
          <w:numId w:val="1"/>
        </w:numPr>
        <w:spacing w:before="100" w:beforeAutospacing="1" w:after="240"/>
        <w:rPr>
          <w:rFonts w:asciiTheme="minorHAnsi" w:eastAsia="Times New Roman" w:hAnsiTheme="minorHAnsi" w:cs="Helvetica"/>
          <w:color w:val="808080"/>
        </w:rPr>
      </w:pPr>
      <w:r w:rsidRPr="00C66B46">
        <w:rPr>
          <w:rFonts w:asciiTheme="minorHAnsi" w:eastAsia="Times New Roman" w:hAnsiTheme="minorHAnsi"/>
          <w:color w:val="000000"/>
        </w:rPr>
        <w:t xml:space="preserve">The young person would be provided with a web link and username and proceed to watch six very short animated videos and then answer some questions about them. </w:t>
      </w:r>
    </w:p>
    <w:p w14:paraId="4498D565" w14:textId="77777777" w:rsidR="00C66B46" w:rsidRPr="00C66B46" w:rsidRDefault="00C66B46" w:rsidP="00C66B46">
      <w:pPr>
        <w:numPr>
          <w:ilvl w:val="0"/>
          <w:numId w:val="1"/>
        </w:numPr>
        <w:spacing w:before="100" w:beforeAutospacing="1" w:after="240"/>
        <w:rPr>
          <w:rFonts w:asciiTheme="minorHAnsi" w:eastAsia="Times New Roman" w:hAnsiTheme="minorHAnsi" w:cs="Helvetica"/>
          <w:color w:val="808080"/>
        </w:rPr>
      </w:pPr>
      <w:r w:rsidRPr="00C66B46">
        <w:rPr>
          <w:rFonts w:asciiTheme="minorHAnsi" w:eastAsia="Times New Roman" w:hAnsiTheme="minorHAnsi"/>
          <w:color w:val="000000"/>
        </w:rPr>
        <w:t>The task takes about 20 to 30 minutes.</w:t>
      </w:r>
    </w:p>
    <w:p w14:paraId="363F5643" w14:textId="77777777" w:rsidR="00C66B46" w:rsidRPr="00C66B46" w:rsidRDefault="00C66B46" w:rsidP="00C66B46">
      <w:pPr>
        <w:spacing w:after="240"/>
        <w:rPr>
          <w:rFonts w:asciiTheme="minorHAnsi" w:hAnsiTheme="minorHAnsi" w:cs="Helvetica"/>
          <w:color w:val="808080"/>
        </w:rPr>
      </w:pPr>
      <w:r w:rsidRPr="00C66B46">
        <w:rPr>
          <w:rStyle w:val="Strong"/>
          <w:rFonts w:asciiTheme="minorHAnsi" w:hAnsiTheme="minorHAnsi"/>
          <w:color w:val="000000"/>
        </w:rPr>
        <w:t>What are the benefits?</w:t>
      </w:r>
      <w:r w:rsidRPr="00C66B46">
        <w:rPr>
          <w:rFonts w:asciiTheme="minorHAnsi" w:hAnsiTheme="minorHAnsi" w:cs="Helvetica"/>
          <w:color w:val="808080"/>
        </w:rPr>
        <w:t xml:space="preserve"> </w:t>
      </w:r>
    </w:p>
    <w:p w14:paraId="36DD28A0" w14:textId="77777777" w:rsidR="00C66B46" w:rsidRPr="00C66B46" w:rsidRDefault="00C66B46" w:rsidP="00C66B46">
      <w:pPr>
        <w:numPr>
          <w:ilvl w:val="0"/>
          <w:numId w:val="2"/>
        </w:numPr>
        <w:spacing w:before="100" w:beforeAutospacing="1" w:after="240"/>
        <w:rPr>
          <w:rFonts w:asciiTheme="minorHAnsi" w:eastAsia="Times New Roman" w:hAnsiTheme="minorHAnsi" w:cs="Helvetica"/>
          <w:color w:val="808080"/>
        </w:rPr>
      </w:pPr>
      <w:r w:rsidRPr="00C66B46">
        <w:rPr>
          <w:rFonts w:asciiTheme="minorHAnsi" w:eastAsia="Times New Roman" w:hAnsiTheme="minorHAnsi"/>
          <w:color w:val="000000"/>
        </w:rPr>
        <w:t>The focus of the study may fit PSHE or Citizenship classes in the curriculum. </w:t>
      </w:r>
    </w:p>
    <w:p w14:paraId="5D6C4542" w14:textId="77777777" w:rsidR="00C66B46" w:rsidRPr="00C66B46" w:rsidRDefault="00C66B46" w:rsidP="00C66B46">
      <w:pPr>
        <w:numPr>
          <w:ilvl w:val="0"/>
          <w:numId w:val="2"/>
        </w:numPr>
        <w:spacing w:before="100" w:beforeAutospacing="1" w:after="240"/>
        <w:rPr>
          <w:rFonts w:asciiTheme="minorHAnsi" w:eastAsia="Times New Roman" w:hAnsiTheme="minorHAnsi" w:cs="Helvetica"/>
          <w:color w:val="808080"/>
        </w:rPr>
      </w:pPr>
      <w:r w:rsidRPr="00C66B46">
        <w:rPr>
          <w:rFonts w:asciiTheme="minorHAnsi" w:eastAsia="Times New Roman" w:hAnsiTheme="minorHAnsi"/>
          <w:color w:val="000000"/>
          <w:lang w:eastAsia="en-US"/>
        </w:rPr>
        <w:t xml:space="preserve">You would become a project partner and have the findings fed back to you. </w:t>
      </w:r>
    </w:p>
    <w:p w14:paraId="1DA9EB97" w14:textId="77777777" w:rsidR="00C66B46" w:rsidRPr="00C66B46" w:rsidRDefault="00C66B46" w:rsidP="00C66B46">
      <w:pPr>
        <w:numPr>
          <w:ilvl w:val="0"/>
          <w:numId w:val="2"/>
        </w:numPr>
        <w:spacing w:before="100" w:beforeAutospacing="1" w:after="240"/>
        <w:rPr>
          <w:rFonts w:asciiTheme="minorHAnsi" w:eastAsia="Times New Roman" w:hAnsiTheme="minorHAnsi" w:cs="Helvetica"/>
          <w:color w:val="808080"/>
        </w:rPr>
      </w:pPr>
      <w:r w:rsidRPr="00C66B46">
        <w:rPr>
          <w:rFonts w:asciiTheme="minorHAnsi" w:eastAsia="Times New Roman" w:hAnsiTheme="minorHAnsi"/>
          <w:color w:val="000000"/>
          <w:lang w:eastAsia="en-US"/>
        </w:rPr>
        <w:t>We would be happy to run a session or workshop with some pupils or staff around an agreed psychological issue.</w:t>
      </w:r>
    </w:p>
    <w:p w14:paraId="1ABFC7F0" w14:textId="77777777" w:rsidR="00C66B46" w:rsidRDefault="00C66B46" w:rsidP="00C66B46">
      <w:pPr>
        <w:rPr>
          <w:rStyle w:val="Strong"/>
          <w:rFonts w:asciiTheme="minorHAnsi" w:hAnsiTheme="minorHAnsi"/>
          <w:color w:val="000000"/>
        </w:rPr>
      </w:pPr>
      <w:r w:rsidRPr="00C66B46">
        <w:rPr>
          <w:rStyle w:val="Strong"/>
          <w:rFonts w:asciiTheme="minorHAnsi" w:hAnsiTheme="minorHAnsi"/>
          <w:color w:val="000000"/>
        </w:rPr>
        <w:t>To register your interest or for further information, please contact</w:t>
      </w:r>
      <w:r>
        <w:rPr>
          <w:rStyle w:val="Strong"/>
          <w:rFonts w:asciiTheme="minorHAnsi" w:hAnsiTheme="minorHAnsi"/>
          <w:color w:val="000000"/>
        </w:rPr>
        <w:t>:</w:t>
      </w:r>
    </w:p>
    <w:p w14:paraId="4A6611FC" w14:textId="77777777" w:rsidR="00AC5939" w:rsidRPr="00C66B46" w:rsidRDefault="00C66B46" w:rsidP="00C66B46">
      <w:pPr>
        <w:rPr>
          <w:rFonts w:asciiTheme="minorHAnsi" w:hAnsiTheme="minorHAnsi"/>
          <w:b/>
        </w:rPr>
      </w:pPr>
      <w:r w:rsidRPr="00C66B46">
        <w:rPr>
          <w:rStyle w:val="Strong"/>
          <w:rFonts w:asciiTheme="minorHAnsi" w:hAnsiTheme="minorHAnsi"/>
          <w:b w:val="0"/>
          <w:color w:val="000000"/>
        </w:rPr>
        <w:t>Dr Saul Hillman (project lead) on 07939 523 025</w:t>
      </w:r>
      <w:r w:rsidRPr="00C66B46">
        <w:rPr>
          <w:rStyle w:val="Strong"/>
          <w:rFonts w:asciiTheme="minorHAnsi" w:hAnsiTheme="minorHAnsi"/>
          <w:b w:val="0"/>
          <w:color w:val="000000"/>
        </w:rPr>
        <w:t xml:space="preserve"> - </w:t>
      </w:r>
      <w:hyperlink r:id="rId6" w:tgtFrame="_blank" w:history="1">
        <w:r w:rsidRPr="00C66B46">
          <w:rPr>
            <w:rStyle w:val="Hyperlink"/>
            <w:rFonts w:asciiTheme="minorHAnsi" w:hAnsiTheme="minorHAnsi" w:cs="Helvetica"/>
            <w:b/>
            <w:color w:val="3399FF"/>
          </w:rPr>
          <w:t>saul.hillman@annafreud.org</w:t>
        </w:r>
      </w:hyperlink>
      <w:r w:rsidRPr="00C66B46">
        <w:rPr>
          <w:rFonts w:asciiTheme="minorHAnsi" w:hAnsiTheme="minorHAnsi" w:cs="Helvetica"/>
          <w:b/>
          <w:color w:val="808080"/>
        </w:rPr>
        <w:br/>
      </w:r>
      <w:bookmarkStart w:id="0" w:name="_GoBack"/>
      <w:bookmarkEnd w:id="0"/>
    </w:p>
    <w:sectPr w:rsidR="00AC5939" w:rsidRPr="00C6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48D1"/>
    <w:multiLevelType w:val="multilevel"/>
    <w:tmpl w:val="6F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A5C83"/>
    <w:multiLevelType w:val="multilevel"/>
    <w:tmpl w:val="9F22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46"/>
    <w:rsid w:val="004E47DE"/>
    <w:rsid w:val="00625140"/>
    <w:rsid w:val="00C6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9EAB"/>
  <w15:chartTrackingRefBased/>
  <w15:docId w15:val="{EF6888C3-AD58-443E-A93C-9B2FA93D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4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B4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6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l.hillman@annafreud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Allison</dc:creator>
  <cp:keywords/>
  <dc:description/>
  <cp:lastModifiedBy>Everitt, Allison</cp:lastModifiedBy>
  <cp:revision>2</cp:revision>
  <dcterms:created xsi:type="dcterms:W3CDTF">2017-12-19T16:21:00Z</dcterms:created>
  <dcterms:modified xsi:type="dcterms:W3CDTF">2017-12-19T16:21:00Z</dcterms:modified>
</cp:coreProperties>
</file>