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11E94" w14:textId="41615FF4" w:rsidR="00253CD3" w:rsidRPr="00253CD3" w:rsidRDefault="00237A54" w:rsidP="00DF03B9">
      <w:pPr>
        <w:spacing w:line="240" w:lineRule="auto"/>
        <w:rPr>
          <w:rFonts w:ascii="Poppins" w:hAnsi="Poppins" w:cs="Poppins"/>
          <w:b/>
          <w:sz w:val="32"/>
          <w:szCs w:val="32"/>
        </w:rPr>
      </w:pPr>
      <w:bookmarkStart w:id="0" w:name="_GoBack"/>
      <w:bookmarkEnd w:id="0"/>
      <w:r>
        <w:rPr>
          <w:rFonts w:ascii="Poppins" w:hAnsi="Poppins" w:cs="Poppins"/>
          <w:b/>
          <w:sz w:val="32"/>
          <w:szCs w:val="32"/>
        </w:rPr>
        <w:t>Academy</w:t>
      </w:r>
      <w:r w:rsidR="0033516C">
        <w:rPr>
          <w:rFonts w:ascii="Poppins" w:hAnsi="Poppins" w:cs="Poppins"/>
          <w:b/>
          <w:sz w:val="32"/>
          <w:szCs w:val="32"/>
        </w:rPr>
        <w:t xml:space="preserve"> and Trusts</w:t>
      </w:r>
      <w:r>
        <w:rPr>
          <w:rFonts w:ascii="Poppins" w:hAnsi="Poppins" w:cs="Poppins"/>
          <w:b/>
          <w:sz w:val="32"/>
          <w:szCs w:val="32"/>
        </w:rPr>
        <w:t xml:space="preserve"> Offer </w:t>
      </w:r>
      <w:r w:rsidR="0033516C">
        <w:rPr>
          <w:rFonts w:ascii="Poppins" w:hAnsi="Poppins" w:cs="Poppins"/>
          <w:b/>
          <w:sz w:val="32"/>
          <w:szCs w:val="32"/>
        </w:rPr>
        <w:t>20</w:t>
      </w:r>
      <w:r w:rsidR="004E5FA0">
        <w:rPr>
          <w:rFonts w:ascii="Poppins" w:hAnsi="Poppins" w:cs="Poppins"/>
          <w:b/>
          <w:sz w:val="32"/>
          <w:szCs w:val="32"/>
        </w:rPr>
        <w:t>2</w:t>
      </w:r>
      <w:r w:rsidR="001B1446">
        <w:rPr>
          <w:rFonts w:ascii="Poppins" w:hAnsi="Poppins" w:cs="Poppins"/>
          <w:b/>
          <w:sz w:val="32"/>
          <w:szCs w:val="32"/>
        </w:rPr>
        <w:t>1</w:t>
      </w:r>
      <w:r w:rsidR="0033516C">
        <w:rPr>
          <w:rFonts w:ascii="Poppins" w:hAnsi="Poppins" w:cs="Poppins"/>
          <w:b/>
          <w:sz w:val="32"/>
          <w:szCs w:val="32"/>
        </w:rPr>
        <w:t xml:space="preserve"> - 20</w:t>
      </w:r>
      <w:r w:rsidR="00AA4D06">
        <w:rPr>
          <w:rFonts w:ascii="Poppins" w:hAnsi="Poppins" w:cs="Poppins"/>
          <w:b/>
          <w:sz w:val="32"/>
          <w:szCs w:val="32"/>
        </w:rPr>
        <w:t>2</w:t>
      </w:r>
      <w:r w:rsidR="001B1446">
        <w:rPr>
          <w:rFonts w:ascii="Poppins" w:hAnsi="Poppins" w:cs="Poppins"/>
          <w:b/>
          <w:sz w:val="32"/>
          <w:szCs w:val="32"/>
        </w:rPr>
        <w:t>2</w:t>
      </w:r>
    </w:p>
    <w:p w14:paraId="3623175B" w14:textId="1354EA8B" w:rsidR="001B1446" w:rsidRDefault="00E11E89" w:rsidP="00DF03B9">
      <w:pPr>
        <w:spacing w:line="240" w:lineRule="auto"/>
        <w:rPr>
          <w:rFonts w:ascii="Poppins" w:hAnsi="Poppins" w:cs="Poppins"/>
          <w:sz w:val="24"/>
          <w:szCs w:val="24"/>
        </w:rPr>
      </w:pPr>
      <w:r w:rsidRPr="00E11E89">
        <w:rPr>
          <w:rFonts w:ascii="Poppins" w:hAnsi="Poppins" w:cs="Poppins"/>
          <w:sz w:val="24"/>
          <w:szCs w:val="24"/>
        </w:rPr>
        <w:t xml:space="preserve">The </w:t>
      </w:r>
      <w:r w:rsidR="0033516C">
        <w:rPr>
          <w:rFonts w:ascii="Poppins" w:hAnsi="Poppins" w:cs="Poppins"/>
          <w:sz w:val="24"/>
          <w:szCs w:val="24"/>
        </w:rPr>
        <w:t>20</w:t>
      </w:r>
      <w:r w:rsidR="004E5FA0">
        <w:rPr>
          <w:rFonts w:ascii="Poppins" w:hAnsi="Poppins" w:cs="Poppins"/>
          <w:sz w:val="24"/>
          <w:szCs w:val="24"/>
        </w:rPr>
        <w:t>2</w:t>
      </w:r>
      <w:r w:rsidR="001B1446">
        <w:rPr>
          <w:rFonts w:ascii="Poppins" w:hAnsi="Poppins" w:cs="Poppins"/>
          <w:sz w:val="24"/>
          <w:szCs w:val="24"/>
        </w:rPr>
        <w:t>1</w:t>
      </w:r>
      <w:r w:rsidR="0033516C">
        <w:rPr>
          <w:rFonts w:ascii="Poppins" w:hAnsi="Poppins" w:cs="Poppins"/>
          <w:sz w:val="24"/>
          <w:szCs w:val="24"/>
        </w:rPr>
        <w:t xml:space="preserve"> </w:t>
      </w:r>
      <w:r w:rsidR="001B1446">
        <w:rPr>
          <w:rFonts w:ascii="Poppins" w:hAnsi="Poppins" w:cs="Poppins"/>
          <w:sz w:val="24"/>
          <w:szCs w:val="24"/>
        </w:rPr>
        <w:t>–</w:t>
      </w:r>
      <w:r w:rsidR="0033516C">
        <w:rPr>
          <w:rFonts w:ascii="Poppins" w:hAnsi="Poppins" w:cs="Poppins"/>
          <w:sz w:val="24"/>
          <w:szCs w:val="24"/>
        </w:rPr>
        <w:t xml:space="preserve"> </w:t>
      </w:r>
      <w:r w:rsidR="00AA4D06">
        <w:rPr>
          <w:rFonts w:ascii="Poppins" w:hAnsi="Poppins" w:cs="Poppins"/>
          <w:sz w:val="24"/>
          <w:szCs w:val="24"/>
        </w:rPr>
        <w:t>2</w:t>
      </w:r>
      <w:r w:rsidR="001B1446">
        <w:rPr>
          <w:rFonts w:ascii="Poppins" w:hAnsi="Poppins" w:cs="Poppins"/>
          <w:sz w:val="24"/>
          <w:szCs w:val="24"/>
        </w:rPr>
        <w:t xml:space="preserve">2 </w:t>
      </w:r>
      <w:r w:rsidRPr="00E11E89">
        <w:rPr>
          <w:rFonts w:ascii="Poppins" w:hAnsi="Poppins" w:cs="Poppins"/>
          <w:sz w:val="24"/>
          <w:szCs w:val="24"/>
        </w:rPr>
        <w:t xml:space="preserve">annual contracts for Academies will be available </w:t>
      </w:r>
      <w:r w:rsidR="007122FB">
        <w:rPr>
          <w:rFonts w:ascii="Poppins" w:hAnsi="Poppins" w:cs="Poppins"/>
          <w:sz w:val="24"/>
          <w:szCs w:val="24"/>
        </w:rPr>
        <w:t xml:space="preserve">to view </w:t>
      </w:r>
      <w:r w:rsidR="0033516C">
        <w:rPr>
          <w:rFonts w:ascii="Poppins" w:hAnsi="Poppins" w:cs="Poppins"/>
          <w:sz w:val="24"/>
          <w:szCs w:val="24"/>
        </w:rPr>
        <w:t xml:space="preserve">and buy </w:t>
      </w:r>
      <w:r w:rsidR="007122FB">
        <w:rPr>
          <w:rFonts w:ascii="Poppins" w:hAnsi="Poppins" w:cs="Poppins"/>
          <w:sz w:val="24"/>
          <w:szCs w:val="24"/>
        </w:rPr>
        <w:t xml:space="preserve">via the </w:t>
      </w:r>
      <w:hyperlink r:id="rId6" w:history="1">
        <w:r w:rsidR="007122FB" w:rsidRPr="00D40462">
          <w:rPr>
            <w:rStyle w:val="Hyperlink"/>
            <w:rFonts w:ascii="Poppins" w:hAnsi="Poppins" w:cs="Poppins"/>
            <w:sz w:val="24"/>
            <w:szCs w:val="24"/>
          </w:rPr>
          <w:t>Educator Solutions website</w:t>
        </w:r>
      </w:hyperlink>
      <w:r w:rsidR="007122FB">
        <w:rPr>
          <w:rFonts w:ascii="Poppins" w:hAnsi="Poppins" w:cs="Poppins"/>
          <w:sz w:val="24"/>
          <w:szCs w:val="24"/>
        </w:rPr>
        <w:t xml:space="preserve"> from </w:t>
      </w:r>
      <w:r w:rsidR="001B1446" w:rsidRPr="001B1446">
        <w:rPr>
          <w:rFonts w:ascii="Poppins" w:hAnsi="Poppins" w:cs="Poppins"/>
          <w:b/>
          <w:bCs/>
          <w:sz w:val="24"/>
          <w:szCs w:val="24"/>
        </w:rPr>
        <w:t>Monday</w:t>
      </w:r>
      <w:r w:rsidR="001B1446">
        <w:rPr>
          <w:rFonts w:ascii="Poppins" w:hAnsi="Poppins" w:cs="Poppins"/>
          <w:sz w:val="24"/>
          <w:szCs w:val="24"/>
        </w:rPr>
        <w:t xml:space="preserve"> </w:t>
      </w:r>
      <w:r w:rsidR="00AA4D06" w:rsidRPr="00714AC5">
        <w:rPr>
          <w:rFonts w:ascii="Poppins" w:hAnsi="Poppins" w:cs="Poppins"/>
          <w:b/>
          <w:sz w:val="24"/>
          <w:szCs w:val="24"/>
        </w:rPr>
        <w:t>1</w:t>
      </w:r>
      <w:r w:rsidR="001B1446">
        <w:rPr>
          <w:rFonts w:ascii="Poppins" w:hAnsi="Poppins" w:cs="Poppins"/>
          <w:b/>
          <w:sz w:val="24"/>
          <w:szCs w:val="24"/>
        </w:rPr>
        <w:t>7</w:t>
      </w:r>
      <w:r w:rsidR="00AA4D06" w:rsidRPr="00714AC5">
        <w:rPr>
          <w:rFonts w:ascii="Poppins" w:hAnsi="Poppins" w:cs="Poppins"/>
          <w:b/>
          <w:sz w:val="24"/>
          <w:szCs w:val="24"/>
        </w:rPr>
        <w:t>th</w:t>
      </w:r>
      <w:r w:rsidR="0033516C" w:rsidRPr="00714AC5">
        <w:rPr>
          <w:rFonts w:ascii="Poppins" w:hAnsi="Poppins" w:cs="Poppins"/>
          <w:b/>
          <w:sz w:val="24"/>
          <w:szCs w:val="24"/>
        </w:rPr>
        <w:t xml:space="preserve"> May 20</w:t>
      </w:r>
      <w:r w:rsidR="004E5FA0">
        <w:rPr>
          <w:rFonts w:ascii="Poppins" w:hAnsi="Poppins" w:cs="Poppins"/>
          <w:b/>
          <w:sz w:val="24"/>
          <w:szCs w:val="24"/>
        </w:rPr>
        <w:t>2</w:t>
      </w:r>
      <w:r w:rsidR="001B1446">
        <w:rPr>
          <w:rFonts w:ascii="Poppins" w:hAnsi="Poppins" w:cs="Poppins"/>
          <w:b/>
          <w:sz w:val="24"/>
          <w:szCs w:val="24"/>
        </w:rPr>
        <w:t>1</w:t>
      </w:r>
      <w:r w:rsidR="007122FB">
        <w:rPr>
          <w:rFonts w:ascii="Poppins" w:hAnsi="Poppins" w:cs="Poppins"/>
          <w:sz w:val="24"/>
          <w:szCs w:val="24"/>
        </w:rPr>
        <w:t xml:space="preserve">.  </w:t>
      </w:r>
    </w:p>
    <w:p w14:paraId="5FFF0A13" w14:textId="5A6A2BE7" w:rsidR="003F06F8" w:rsidRDefault="007122FB" w:rsidP="00DF03B9">
      <w:pPr>
        <w:spacing w:line="240" w:lineRule="auto"/>
        <w:rPr>
          <w:rFonts w:ascii="Poppins" w:hAnsi="Poppins" w:cs="Poppins"/>
          <w:sz w:val="24"/>
          <w:szCs w:val="24"/>
        </w:rPr>
      </w:pPr>
      <w:r>
        <w:rPr>
          <w:rFonts w:ascii="Poppins" w:hAnsi="Poppins" w:cs="Poppins"/>
          <w:sz w:val="24"/>
          <w:szCs w:val="24"/>
        </w:rPr>
        <w:t>Once you have logged into you</w:t>
      </w:r>
      <w:r w:rsidR="00D40462">
        <w:rPr>
          <w:rFonts w:ascii="Poppins" w:hAnsi="Poppins" w:cs="Poppins"/>
          <w:sz w:val="24"/>
          <w:szCs w:val="24"/>
        </w:rPr>
        <w:t>r</w:t>
      </w:r>
      <w:r>
        <w:rPr>
          <w:rFonts w:ascii="Poppins" w:hAnsi="Poppins" w:cs="Poppins"/>
          <w:sz w:val="24"/>
          <w:szCs w:val="24"/>
        </w:rPr>
        <w:t xml:space="preserve"> account you can view the products to purchase </w:t>
      </w:r>
      <w:r w:rsidR="00D40462">
        <w:rPr>
          <w:rFonts w:ascii="Poppins" w:hAnsi="Poppins" w:cs="Poppins"/>
          <w:sz w:val="24"/>
          <w:szCs w:val="24"/>
        </w:rPr>
        <w:t xml:space="preserve">by navigating the </w:t>
      </w:r>
      <w:r w:rsidR="00D40462" w:rsidRPr="003F06F8">
        <w:rPr>
          <w:rFonts w:ascii="Poppins" w:hAnsi="Poppins" w:cs="Poppins"/>
          <w:sz w:val="24"/>
          <w:szCs w:val="24"/>
        </w:rPr>
        <w:t>‘</w:t>
      </w:r>
      <w:r w:rsidR="00D810A2" w:rsidRPr="003F06F8">
        <w:rPr>
          <w:rFonts w:ascii="Poppins" w:hAnsi="Poppins" w:cs="Poppins"/>
          <w:sz w:val="24"/>
          <w:szCs w:val="24"/>
        </w:rPr>
        <w:t>Store</w:t>
      </w:r>
      <w:r w:rsidR="00D40462" w:rsidRPr="003F06F8">
        <w:rPr>
          <w:rFonts w:ascii="Poppins" w:hAnsi="Poppins" w:cs="Poppins"/>
          <w:sz w:val="24"/>
          <w:szCs w:val="24"/>
        </w:rPr>
        <w:t>’ tab.  On this page you will be able to</w:t>
      </w:r>
      <w:r w:rsidR="00D810A2" w:rsidRPr="003F06F8">
        <w:rPr>
          <w:rFonts w:ascii="Poppins" w:hAnsi="Poppins" w:cs="Poppins"/>
          <w:sz w:val="24"/>
          <w:szCs w:val="24"/>
        </w:rPr>
        <w:t xml:space="preserve"> </w:t>
      </w:r>
      <w:r w:rsidR="00253CD3" w:rsidRPr="003F06F8">
        <w:rPr>
          <w:rFonts w:ascii="Poppins" w:hAnsi="Poppins" w:cs="Poppins"/>
          <w:sz w:val="24"/>
          <w:szCs w:val="24"/>
        </w:rPr>
        <w:t xml:space="preserve">use the </w:t>
      </w:r>
      <w:r w:rsidR="00D810A2" w:rsidRPr="003F06F8">
        <w:rPr>
          <w:rFonts w:ascii="Poppins" w:hAnsi="Poppins" w:cs="Poppins"/>
          <w:sz w:val="24"/>
          <w:szCs w:val="24"/>
        </w:rPr>
        <w:t xml:space="preserve">search </w:t>
      </w:r>
      <w:r w:rsidR="00253CD3" w:rsidRPr="003F06F8">
        <w:rPr>
          <w:rFonts w:ascii="Poppins" w:hAnsi="Poppins" w:cs="Poppins"/>
          <w:sz w:val="24"/>
          <w:szCs w:val="24"/>
        </w:rPr>
        <w:t xml:space="preserve">bar </w:t>
      </w:r>
      <w:r w:rsidR="00D810A2" w:rsidRPr="003F06F8">
        <w:rPr>
          <w:rFonts w:ascii="Poppins" w:hAnsi="Poppins" w:cs="Poppins"/>
          <w:sz w:val="24"/>
          <w:szCs w:val="24"/>
        </w:rPr>
        <w:t xml:space="preserve">for contracts, services and products offered </w:t>
      </w:r>
      <w:r w:rsidR="00253CD3" w:rsidRPr="003F06F8">
        <w:rPr>
          <w:rFonts w:ascii="Poppins" w:hAnsi="Poppins" w:cs="Poppins"/>
          <w:sz w:val="24"/>
          <w:szCs w:val="24"/>
        </w:rPr>
        <w:t xml:space="preserve">for </w:t>
      </w:r>
      <w:r w:rsidR="00D810A2" w:rsidRPr="003F06F8">
        <w:rPr>
          <w:rFonts w:ascii="Poppins" w:hAnsi="Poppins" w:cs="Poppins"/>
          <w:sz w:val="24"/>
          <w:szCs w:val="24"/>
        </w:rPr>
        <w:t>this contractual period.</w:t>
      </w:r>
      <w:r w:rsidR="00D810A2">
        <w:rPr>
          <w:rFonts w:ascii="Poppins" w:hAnsi="Poppins" w:cs="Poppins"/>
          <w:sz w:val="24"/>
          <w:szCs w:val="24"/>
        </w:rPr>
        <w:t xml:space="preserve">  </w:t>
      </w:r>
      <w:r w:rsidR="003F06F8">
        <w:rPr>
          <w:rFonts w:ascii="Poppins" w:hAnsi="Poppins" w:cs="Poppins"/>
          <w:sz w:val="24"/>
          <w:szCs w:val="24"/>
        </w:rPr>
        <w:t xml:space="preserve">  </w:t>
      </w:r>
    </w:p>
    <w:p w14:paraId="563273D6" w14:textId="77777777" w:rsidR="003F06F8" w:rsidRDefault="003F06F8" w:rsidP="00DF03B9">
      <w:pPr>
        <w:spacing w:line="240" w:lineRule="auto"/>
        <w:rPr>
          <w:rFonts w:ascii="Poppins" w:hAnsi="Poppins" w:cs="Poppins"/>
          <w:sz w:val="24"/>
          <w:szCs w:val="24"/>
        </w:rPr>
      </w:pPr>
      <w:r w:rsidRPr="00EC349E">
        <w:rPr>
          <w:rFonts w:ascii="Poppins" w:hAnsi="Poppins" w:cs="Poppins"/>
          <w:sz w:val="24"/>
          <w:szCs w:val="24"/>
        </w:rPr>
        <w:t>On your Home Page you will find YouTube video guidance on the Customer Buying process.</w:t>
      </w:r>
    </w:p>
    <w:p w14:paraId="6892B906" w14:textId="77777777" w:rsidR="003F06F8" w:rsidRDefault="003F06F8" w:rsidP="00DF03B9">
      <w:pPr>
        <w:spacing w:line="240" w:lineRule="auto"/>
        <w:rPr>
          <w:rFonts w:ascii="Poppins" w:hAnsi="Poppins" w:cs="Poppins"/>
          <w:sz w:val="24"/>
          <w:szCs w:val="24"/>
        </w:rPr>
      </w:pPr>
    </w:p>
    <w:p w14:paraId="5FD104AD" w14:textId="77777777" w:rsidR="00714AC5" w:rsidRDefault="00714AC5" w:rsidP="00DF03B9">
      <w:pPr>
        <w:spacing w:line="240" w:lineRule="auto"/>
        <w:rPr>
          <w:rFonts w:ascii="Poppins" w:hAnsi="Poppins" w:cs="Poppins"/>
          <w:sz w:val="24"/>
          <w:szCs w:val="24"/>
        </w:rPr>
      </w:pPr>
      <w:r>
        <w:rPr>
          <w:rFonts w:ascii="Poppins" w:hAnsi="Poppins" w:cs="Poppins"/>
          <w:sz w:val="24"/>
          <w:szCs w:val="24"/>
        </w:rPr>
        <w:t xml:space="preserve">For some packages, there has been no escalation in price, whilst with others a slight increase has been applied to cope with the rising costs of provision.  </w:t>
      </w:r>
      <w:r w:rsidR="00E220DC">
        <w:rPr>
          <w:rFonts w:ascii="Poppins" w:hAnsi="Poppins" w:cs="Poppins"/>
          <w:sz w:val="24"/>
          <w:szCs w:val="24"/>
        </w:rPr>
        <w:t>You will also find that some services are streamlining their products or offering new and revised packages. These will be advertised on the ‘store’ page under ‘New for this year’.</w:t>
      </w:r>
    </w:p>
    <w:p w14:paraId="70AD5775" w14:textId="77777777" w:rsidR="00DF03B9" w:rsidRPr="0033516C" w:rsidRDefault="00DF03B9" w:rsidP="00DF03B9">
      <w:pPr>
        <w:spacing w:line="240" w:lineRule="auto"/>
        <w:rPr>
          <w:rFonts w:ascii="Poppins" w:hAnsi="Poppins" w:cs="Poppins"/>
          <w:sz w:val="28"/>
          <w:szCs w:val="28"/>
        </w:rPr>
      </w:pPr>
      <w:r w:rsidRPr="0033516C">
        <w:rPr>
          <w:rFonts w:ascii="Poppins" w:hAnsi="Poppins" w:cs="Poppins"/>
          <w:b/>
          <w:sz w:val="28"/>
          <w:szCs w:val="28"/>
        </w:rPr>
        <w:t>The Contract Process</w:t>
      </w:r>
    </w:p>
    <w:p w14:paraId="450111F3" w14:textId="77777777" w:rsidR="00B4343E" w:rsidRDefault="00DF03B9" w:rsidP="00B4343E">
      <w:pPr>
        <w:spacing w:line="240" w:lineRule="auto"/>
        <w:rPr>
          <w:rFonts w:ascii="Poppins" w:hAnsi="Poppins" w:cs="Poppins"/>
          <w:sz w:val="24"/>
          <w:szCs w:val="24"/>
        </w:rPr>
      </w:pPr>
      <w:r>
        <w:rPr>
          <w:rFonts w:ascii="Poppins" w:hAnsi="Poppins" w:cs="Poppins"/>
          <w:b/>
          <w:sz w:val="24"/>
          <w:szCs w:val="24"/>
        </w:rPr>
        <w:t>Placing items in the basket</w:t>
      </w:r>
      <w:r>
        <w:rPr>
          <w:rFonts w:ascii="Poppins" w:hAnsi="Poppins" w:cs="Poppins"/>
          <w:sz w:val="24"/>
          <w:szCs w:val="24"/>
        </w:rPr>
        <w:t xml:space="preserve">:  </w:t>
      </w:r>
      <w:r w:rsidR="00B4343E">
        <w:rPr>
          <w:rFonts w:ascii="Poppins" w:hAnsi="Poppins" w:cs="Poppins"/>
          <w:sz w:val="24"/>
          <w:szCs w:val="24"/>
        </w:rPr>
        <w:t xml:space="preserve">Under the ‘Store’ tab, please navigate to the box titled ‘Annual order’.  This provides a suggested list of packages and services based on your previous purchases. You will also see any appropriate upgrades or offers that may be applicable. Selected Items can then be added to the shopping basket and checked out. </w:t>
      </w:r>
    </w:p>
    <w:p w14:paraId="551A673A" w14:textId="77777777" w:rsidR="00B4343E" w:rsidRDefault="00B4343E" w:rsidP="00B4343E">
      <w:pPr>
        <w:spacing w:line="240" w:lineRule="auto"/>
        <w:rPr>
          <w:rFonts w:ascii="Poppins" w:hAnsi="Poppins" w:cs="Poppins"/>
          <w:sz w:val="24"/>
          <w:szCs w:val="24"/>
        </w:rPr>
      </w:pPr>
      <w:r>
        <w:rPr>
          <w:rFonts w:ascii="Poppins" w:hAnsi="Poppins" w:cs="Poppins"/>
          <w:sz w:val="24"/>
          <w:szCs w:val="24"/>
        </w:rPr>
        <w:t xml:space="preserve">To view all available offers, you can search for a relevant product or service provider via the ‘Store’ tab.  You will notice that items purchased last </w:t>
      </w:r>
      <w:proofErr w:type="gramStart"/>
      <w:r>
        <w:rPr>
          <w:rFonts w:ascii="Poppins" w:hAnsi="Poppins" w:cs="Poppins"/>
          <w:sz w:val="24"/>
          <w:szCs w:val="24"/>
        </w:rPr>
        <w:t>year</w:t>
      </w:r>
      <w:proofErr w:type="gramEnd"/>
      <w:r>
        <w:rPr>
          <w:rFonts w:ascii="Poppins" w:hAnsi="Poppins" w:cs="Poppins"/>
          <w:sz w:val="24"/>
          <w:szCs w:val="24"/>
        </w:rPr>
        <w:t xml:space="preserve"> or any new offers will be highlighted under the provider offers.</w:t>
      </w:r>
    </w:p>
    <w:p w14:paraId="70F6EEA3" w14:textId="0F6B8BFB" w:rsidR="00DF03B9" w:rsidRDefault="00DF03B9" w:rsidP="00DF03B9">
      <w:pPr>
        <w:spacing w:line="240" w:lineRule="auto"/>
        <w:rPr>
          <w:rFonts w:ascii="Poppins" w:hAnsi="Poppins" w:cs="Poppins"/>
          <w:sz w:val="24"/>
          <w:szCs w:val="24"/>
        </w:rPr>
      </w:pPr>
      <w:r>
        <w:rPr>
          <w:rFonts w:ascii="Poppins" w:hAnsi="Poppins" w:cs="Poppins"/>
          <w:b/>
          <w:sz w:val="24"/>
          <w:szCs w:val="24"/>
        </w:rPr>
        <w:t>Cancelling an annual contract</w:t>
      </w:r>
      <w:r>
        <w:rPr>
          <w:rFonts w:ascii="Poppins" w:hAnsi="Poppins" w:cs="Poppins"/>
          <w:sz w:val="24"/>
          <w:szCs w:val="24"/>
        </w:rPr>
        <w:t xml:space="preserve">: If you wish to cancel an annual contract, please email details of the contracts you wish to cancel to </w:t>
      </w:r>
      <w:hyperlink r:id="rId7" w:history="1">
        <w:r w:rsidR="00D40935" w:rsidRPr="00F91247">
          <w:rPr>
            <w:rStyle w:val="Hyperlink"/>
            <w:rFonts w:ascii="Poppins" w:hAnsi="Poppins" w:cs="Poppins"/>
            <w:sz w:val="24"/>
            <w:szCs w:val="24"/>
          </w:rPr>
          <w:t>contractsteam@educatorsolutions.org.uk</w:t>
        </w:r>
      </w:hyperlink>
      <w:r w:rsidR="00D40935">
        <w:rPr>
          <w:rFonts w:ascii="Poppins" w:hAnsi="Poppins" w:cs="Poppins"/>
          <w:sz w:val="24"/>
          <w:szCs w:val="24"/>
        </w:rPr>
        <w:t xml:space="preserve"> </w:t>
      </w:r>
      <w:r>
        <w:rPr>
          <w:rFonts w:ascii="Poppins" w:hAnsi="Poppins" w:cs="Poppins"/>
          <w:sz w:val="24"/>
          <w:szCs w:val="24"/>
        </w:rPr>
        <w:t>and we will action this on your behalf.  Please ensure that you notify us</w:t>
      </w:r>
      <w:r w:rsidR="00E220DC">
        <w:rPr>
          <w:rFonts w:ascii="Poppins" w:hAnsi="Poppins" w:cs="Poppins"/>
          <w:sz w:val="24"/>
          <w:szCs w:val="24"/>
        </w:rPr>
        <w:t xml:space="preserve"> in writing or</w:t>
      </w:r>
      <w:r w:rsidR="00D92E66">
        <w:rPr>
          <w:rFonts w:ascii="Poppins" w:hAnsi="Poppins" w:cs="Poppins"/>
          <w:sz w:val="24"/>
          <w:szCs w:val="24"/>
        </w:rPr>
        <w:t xml:space="preserve"> email</w:t>
      </w:r>
      <w:r>
        <w:rPr>
          <w:rFonts w:ascii="Poppins" w:hAnsi="Poppins" w:cs="Poppins"/>
          <w:sz w:val="24"/>
          <w:szCs w:val="24"/>
        </w:rPr>
        <w:t xml:space="preserve"> of any cancellation by </w:t>
      </w:r>
      <w:r w:rsidR="00D40935">
        <w:rPr>
          <w:rFonts w:ascii="Poppins" w:hAnsi="Poppins" w:cs="Poppins"/>
          <w:b/>
          <w:sz w:val="24"/>
          <w:szCs w:val="24"/>
        </w:rPr>
        <w:t xml:space="preserve">Friday </w:t>
      </w:r>
      <w:r w:rsidR="00AA4D06">
        <w:rPr>
          <w:rFonts w:ascii="Poppins" w:hAnsi="Poppins" w:cs="Poppins"/>
          <w:b/>
          <w:sz w:val="24"/>
          <w:szCs w:val="24"/>
        </w:rPr>
        <w:t>1</w:t>
      </w:r>
      <w:r w:rsidR="001B1446">
        <w:rPr>
          <w:rFonts w:ascii="Poppins" w:hAnsi="Poppins" w:cs="Poppins"/>
          <w:b/>
          <w:sz w:val="24"/>
          <w:szCs w:val="24"/>
        </w:rPr>
        <w:t>6</w:t>
      </w:r>
      <w:r w:rsidR="00297E48">
        <w:rPr>
          <w:rFonts w:ascii="Poppins" w:hAnsi="Poppins" w:cs="Poppins"/>
          <w:b/>
          <w:sz w:val="24"/>
          <w:szCs w:val="24"/>
        </w:rPr>
        <w:t>th</w:t>
      </w:r>
      <w:r w:rsidR="00D92E66">
        <w:rPr>
          <w:rFonts w:ascii="Poppins" w:hAnsi="Poppins" w:cs="Poppins"/>
          <w:b/>
          <w:sz w:val="24"/>
          <w:szCs w:val="24"/>
        </w:rPr>
        <w:t xml:space="preserve"> July </w:t>
      </w:r>
      <w:r w:rsidR="00D40935">
        <w:rPr>
          <w:rFonts w:ascii="Poppins" w:hAnsi="Poppins" w:cs="Poppins"/>
          <w:b/>
          <w:sz w:val="24"/>
          <w:szCs w:val="24"/>
        </w:rPr>
        <w:t>20</w:t>
      </w:r>
      <w:r w:rsidR="00B4343E">
        <w:rPr>
          <w:rFonts w:ascii="Poppins" w:hAnsi="Poppins" w:cs="Poppins"/>
          <w:b/>
          <w:sz w:val="24"/>
          <w:szCs w:val="24"/>
        </w:rPr>
        <w:t>2</w:t>
      </w:r>
      <w:r w:rsidR="001B1446">
        <w:rPr>
          <w:rFonts w:ascii="Poppins" w:hAnsi="Poppins" w:cs="Poppins"/>
          <w:b/>
          <w:sz w:val="24"/>
          <w:szCs w:val="24"/>
        </w:rPr>
        <w:t>1</w:t>
      </w:r>
      <w:r>
        <w:rPr>
          <w:rFonts w:ascii="Poppins" w:hAnsi="Poppins" w:cs="Poppins"/>
          <w:sz w:val="24"/>
          <w:szCs w:val="24"/>
        </w:rPr>
        <w:t xml:space="preserve">.   </w:t>
      </w:r>
    </w:p>
    <w:p w14:paraId="4C2DE9DC" w14:textId="77777777" w:rsidR="00E220DC" w:rsidRDefault="00E220DC" w:rsidP="00DF03B9">
      <w:pPr>
        <w:spacing w:line="240" w:lineRule="auto"/>
        <w:rPr>
          <w:rFonts w:ascii="Poppins" w:hAnsi="Poppins" w:cs="Poppins"/>
          <w:sz w:val="24"/>
          <w:szCs w:val="24"/>
        </w:rPr>
      </w:pPr>
      <w:r>
        <w:rPr>
          <w:rFonts w:ascii="Poppins" w:hAnsi="Poppins" w:cs="Poppins"/>
          <w:sz w:val="24"/>
          <w:szCs w:val="24"/>
        </w:rPr>
        <w:t xml:space="preserve">Please note that unticking any items under ‘Annual order’ </w:t>
      </w:r>
      <w:r w:rsidRPr="00E220DC">
        <w:rPr>
          <w:rFonts w:ascii="Poppins" w:hAnsi="Poppins" w:cs="Poppins"/>
          <w:b/>
          <w:sz w:val="24"/>
          <w:szCs w:val="24"/>
          <w:u w:val="single"/>
        </w:rPr>
        <w:t>will not cancel</w:t>
      </w:r>
      <w:r>
        <w:rPr>
          <w:rFonts w:ascii="Poppins" w:hAnsi="Poppins" w:cs="Poppins"/>
          <w:sz w:val="24"/>
          <w:szCs w:val="24"/>
        </w:rPr>
        <w:t xml:space="preserve"> the contract renewal which may (as advised by the service provider) be rolled forward.</w:t>
      </w:r>
    </w:p>
    <w:p w14:paraId="18718680" w14:textId="0EB00D18" w:rsidR="00DF03B9" w:rsidRDefault="00DF03B9" w:rsidP="00DF03B9">
      <w:pPr>
        <w:spacing w:line="240" w:lineRule="auto"/>
        <w:rPr>
          <w:rFonts w:ascii="Poppins" w:hAnsi="Poppins" w:cs="Poppins"/>
          <w:sz w:val="24"/>
          <w:szCs w:val="24"/>
        </w:rPr>
      </w:pPr>
      <w:r>
        <w:rPr>
          <w:rFonts w:ascii="Poppins" w:hAnsi="Poppins" w:cs="Poppins"/>
          <w:b/>
          <w:sz w:val="24"/>
          <w:szCs w:val="24"/>
        </w:rPr>
        <w:lastRenderedPageBreak/>
        <w:t>Important</w:t>
      </w:r>
      <w:r>
        <w:rPr>
          <w:rFonts w:ascii="Poppins" w:hAnsi="Poppins" w:cs="Poppins"/>
          <w:sz w:val="24"/>
          <w:szCs w:val="24"/>
        </w:rPr>
        <w:t xml:space="preserve">:  please ensure that all purchases and amendments are completed before </w:t>
      </w:r>
      <w:r w:rsidR="00237A54" w:rsidRPr="00D92E66">
        <w:rPr>
          <w:rFonts w:ascii="Poppins" w:hAnsi="Poppins" w:cs="Poppins"/>
          <w:b/>
          <w:sz w:val="24"/>
          <w:szCs w:val="24"/>
          <w:u w:val="single"/>
        </w:rPr>
        <w:t>31st</w:t>
      </w:r>
      <w:r w:rsidR="00D40935" w:rsidRPr="00D92E66">
        <w:rPr>
          <w:rFonts w:ascii="Poppins" w:hAnsi="Poppins" w:cs="Poppins"/>
          <w:b/>
          <w:sz w:val="24"/>
          <w:szCs w:val="24"/>
          <w:u w:val="single"/>
        </w:rPr>
        <w:t xml:space="preserve"> August</w:t>
      </w:r>
      <w:r w:rsidR="00D92E66" w:rsidRPr="00D92E66">
        <w:rPr>
          <w:rFonts w:ascii="Poppins" w:hAnsi="Poppins" w:cs="Poppins"/>
          <w:b/>
          <w:sz w:val="24"/>
          <w:szCs w:val="24"/>
          <w:u w:val="single"/>
        </w:rPr>
        <w:t xml:space="preserve"> 20</w:t>
      </w:r>
      <w:r w:rsidR="004E5FA0">
        <w:rPr>
          <w:rFonts w:ascii="Poppins" w:hAnsi="Poppins" w:cs="Poppins"/>
          <w:b/>
          <w:sz w:val="24"/>
          <w:szCs w:val="24"/>
          <w:u w:val="single"/>
        </w:rPr>
        <w:t>2</w:t>
      </w:r>
      <w:r w:rsidR="001B1446">
        <w:rPr>
          <w:rFonts w:ascii="Poppins" w:hAnsi="Poppins" w:cs="Poppins"/>
          <w:b/>
          <w:sz w:val="24"/>
          <w:szCs w:val="24"/>
          <w:u w:val="single"/>
        </w:rPr>
        <w:t>1</w:t>
      </w:r>
      <w:r>
        <w:rPr>
          <w:rFonts w:ascii="Poppins" w:hAnsi="Poppins" w:cs="Poppins"/>
          <w:sz w:val="24"/>
          <w:szCs w:val="24"/>
        </w:rPr>
        <w:t xml:space="preserve"> as your contract will </w:t>
      </w:r>
      <w:r w:rsidR="00A3509B">
        <w:rPr>
          <w:rFonts w:ascii="Poppins" w:hAnsi="Poppins" w:cs="Poppins"/>
          <w:sz w:val="24"/>
          <w:szCs w:val="24"/>
        </w:rPr>
        <w:t>commence</w:t>
      </w:r>
      <w:r>
        <w:rPr>
          <w:rFonts w:ascii="Poppins" w:hAnsi="Poppins" w:cs="Poppins"/>
          <w:sz w:val="24"/>
          <w:szCs w:val="24"/>
        </w:rPr>
        <w:t xml:space="preserve"> on 1</w:t>
      </w:r>
      <w:r w:rsidRPr="004665A2">
        <w:rPr>
          <w:rFonts w:ascii="Poppins" w:hAnsi="Poppins" w:cs="Poppins"/>
          <w:sz w:val="24"/>
          <w:szCs w:val="24"/>
          <w:vertAlign w:val="superscript"/>
        </w:rPr>
        <w:t>st</w:t>
      </w:r>
      <w:r>
        <w:rPr>
          <w:rFonts w:ascii="Poppins" w:hAnsi="Poppins" w:cs="Poppins"/>
          <w:sz w:val="24"/>
          <w:szCs w:val="24"/>
        </w:rPr>
        <w:t xml:space="preserve"> </w:t>
      </w:r>
      <w:r w:rsidR="00D40935">
        <w:rPr>
          <w:rFonts w:ascii="Poppins" w:hAnsi="Poppins" w:cs="Poppins"/>
          <w:sz w:val="24"/>
          <w:szCs w:val="24"/>
        </w:rPr>
        <w:t xml:space="preserve">September </w:t>
      </w:r>
      <w:r>
        <w:rPr>
          <w:rFonts w:ascii="Poppins" w:hAnsi="Poppins" w:cs="Poppins"/>
          <w:sz w:val="24"/>
          <w:szCs w:val="24"/>
        </w:rPr>
        <w:t>20</w:t>
      </w:r>
      <w:r w:rsidR="004E5FA0">
        <w:rPr>
          <w:rFonts w:ascii="Poppins" w:hAnsi="Poppins" w:cs="Poppins"/>
          <w:sz w:val="24"/>
          <w:szCs w:val="24"/>
        </w:rPr>
        <w:t>2</w:t>
      </w:r>
      <w:r w:rsidR="001B1446">
        <w:rPr>
          <w:rFonts w:ascii="Poppins" w:hAnsi="Poppins" w:cs="Poppins"/>
          <w:sz w:val="24"/>
          <w:szCs w:val="24"/>
        </w:rPr>
        <w:t>1</w:t>
      </w:r>
      <w:r>
        <w:rPr>
          <w:rFonts w:ascii="Poppins" w:hAnsi="Poppins" w:cs="Poppins"/>
          <w:sz w:val="24"/>
          <w:szCs w:val="24"/>
        </w:rPr>
        <w:t xml:space="preserve">.  </w:t>
      </w:r>
    </w:p>
    <w:p w14:paraId="56418D5A" w14:textId="77777777" w:rsidR="00E220DC" w:rsidRDefault="00E220DC" w:rsidP="00E220DC">
      <w:pPr>
        <w:spacing w:line="240" w:lineRule="auto"/>
        <w:rPr>
          <w:rFonts w:ascii="Poppins" w:hAnsi="Poppins" w:cs="Poppins"/>
          <w:sz w:val="24"/>
          <w:szCs w:val="24"/>
        </w:rPr>
      </w:pPr>
      <w:r w:rsidRPr="000E2E64">
        <w:rPr>
          <w:rFonts w:ascii="Poppins" w:hAnsi="Poppins" w:cs="Poppins"/>
          <w:sz w:val="24"/>
          <w:szCs w:val="24"/>
        </w:rPr>
        <w:t xml:space="preserve">If you require any further information or advice, please contact the Contracts Team on </w:t>
      </w:r>
      <w:hyperlink r:id="rId8" w:history="1">
        <w:r w:rsidRPr="00FA02BC">
          <w:rPr>
            <w:rStyle w:val="Hyperlink"/>
            <w:rFonts w:ascii="Poppins" w:hAnsi="Poppins" w:cs="Poppins"/>
            <w:sz w:val="24"/>
            <w:szCs w:val="24"/>
          </w:rPr>
          <w:t>contractsteam@educatorsolutions.org.uk</w:t>
        </w:r>
      </w:hyperlink>
    </w:p>
    <w:p w14:paraId="2BD8A005" w14:textId="77777777" w:rsidR="00097BBC" w:rsidRDefault="00097BBC"/>
    <w:sectPr w:rsidR="00097BB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0F255" w14:textId="77777777" w:rsidR="00B4173C" w:rsidRDefault="00B4173C">
      <w:pPr>
        <w:spacing w:after="0" w:line="240" w:lineRule="auto"/>
      </w:pPr>
      <w:r>
        <w:separator/>
      </w:r>
    </w:p>
  </w:endnote>
  <w:endnote w:type="continuationSeparator" w:id="0">
    <w:p w14:paraId="6C3E3F9D" w14:textId="77777777" w:rsidR="00B4173C" w:rsidRDefault="00B4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2000000000000000000"/>
    <w:charset w:val="00"/>
    <w:family w:val="modern"/>
    <w:notTrueType/>
    <w:pitch w:val="variable"/>
    <w:sig w:usb0="00008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5CADD" w14:textId="77777777" w:rsidR="00013B36" w:rsidRDefault="00013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7ADE" w14:textId="77777777" w:rsidR="00013B36" w:rsidRDefault="00013B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02FDA" w14:textId="77777777" w:rsidR="00013B36" w:rsidRDefault="00013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FAFFE" w14:textId="77777777" w:rsidR="00B4173C" w:rsidRDefault="00B4173C">
      <w:pPr>
        <w:spacing w:after="0" w:line="240" w:lineRule="auto"/>
      </w:pPr>
      <w:r>
        <w:separator/>
      </w:r>
    </w:p>
  </w:footnote>
  <w:footnote w:type="continuationSeparator" w:id="0">
    <w:p w14:paraId="710AFDE2" w14:textId="77777777" w:rsidR="00B4173C" w:rsidRDefault="00B41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7E26" w14:textId="77777777" w:rsidR="00013B36" w:rsidRDefault="00013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03279" w14:textId="3E5F5773" w:rsidR="00D82909" w:rsidRDefault="00DF03B9">
    <w:pPr>
      <w:pStyle w:val="Header"/>
    </w:pPr>
    <w:r>
      <w:rPr>
        <w:noProof/>
        <w:lang w:eastAsia="en-GB"/>
      </w:rPr>
      <w:drawing>
        <wp:anchor distT="0" distB="0" distL="114300" distR="114300" simplePos="0" relativeHeight="251657216" behindDoc="1" locked="0" layoutInCell="1" allowOverlap="1" wp14:anchorId="11443B47" wp14:editId="01A2CCDE">
          <wp:simplePos x="0" y="0"/>
          <wp:positionH relativeFrom="column">
            <wp:posOffset>4320540</wp:posOffset>
          </wp:positionH>
          <wp:positionV relativeFrom="paragraph">
            <wp:posOffset>-358775</wp:posOffset>
          </wp:positionV>
          <wp:extent cx="2014683" cy="8426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orSolutionsCMYK.eps"/>
                  <pic:cNvPicPr/>
                </pic:nvPicPr>
                <pic:blipFill>
                  <a:blip r:embed="rId1">
                    <a:extLst>
                      <a:ext uri="{28A0092B-C50C-407E-A947-70E740481C1C}">
                        <a14:useLocalDpi xmlns:a14="http://schemas.microsoft.com/office/drawing/2010/main" val="0"/>
                      </a:ext>
                    </a:extLst>
                  </a:blip>
                  <a:stretch>
                    <a:fillRect/>
                  </a:stretch>
                </pic:blipFill>
                <pic:spPr>
                  <a:xfrm>
                    <a:off x="0" y="0"/>
                    <a:ext cx="2014683" cy="84264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57E44" w14:textId="77777777" w:rsidR="00013B36" w:rsidRDefault="00013B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B9"/>
    <w:rsid w:val="00013B36"/>
    <w:rsid w:val="00097BBC"/>
    <w:rsid w:val="000A2564"/>
    <w:rsid w:val="001B1446"/>
    <w:rsid w:val="00221556"/>
    <w:rsid w:val="00237A54"/>
    <w:rsid w:val="00253CD3"/>
    <w:rsid w:val="00297E48"/>
    <w:rsid w:val="0033516C"/>
    <w:rsid w:val="003F06F8"/>
    <w:rsid w:val="00441CCA"/>
    <w:rsid w:val="00467A57"/>
    <w:rsid w:val="004E5FA0"/>
    <w:rsid w:val="005A2C17"/>
    <w:rsid w:val="00610BBB"/>
    <w:rsid w:val="0065303B"/>
    <w:rsid w:val="00686A06"/>
    <w:rsid w:val="007122FB"/>
    <w:rsid w:val="00714AC5"/>
    <w:rsid w:val="007E2851"/>
    <w:rsid w:val="00864065"/>
    <w:rsid w:val="009E5F52"/>
    <w:rsid w:val="00A3509B"/>
    <w:rsid w:val="00AA4D06"/>
    <w:rsid w:val="00B4173C"/>
    <w:rsid w:val="00B4343E"/>
    <w:rsid w:val="00C13327"/>
    <w:rsid w:val="00D40462"/>
    <w:rsid w:val="00D40935"/>
    <w:rsid w:val="00D810A2"/>
    <w:rsid w:val="00D92E66"/>
    <w:rsid w:val="00DF03B9"/>
    <w:rsid w:val="00E11E89"/>
    <w:rsid w:val="00E220DC"/>
    <w:rsid w:val="00EC3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9B2906D"/>
  <w15:chartTrackingRefBased/>
  <w15:docId w15:val="{0071946D-B82C-4905-97AC-451E199F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3B9"/>
  </w:style>
  <w:style w:type="character" w:styleId="Hyperlink">
    <w:name w:val="Hyperlink"/>
    <w:basedOn w:val="DefaultParagraphFont"/>
    <w:uiPriority w:val="99"/>
    <w:unhideWhenUsed/>
    <w:rsid w:val="00DF03B9"/>
    <w:rPr>
      <w:color w:val="0563C1" w:themeColor="hyperlink"/>
      <w:u w:val="single"/>
    </w:rPr>
  </w:style>
  <w:style w:type="paragraph" w:styleId="Footer">
    <w:name w:val="footer"/>
    <w:basedOn w:val="Normal"/>
    <w:link w:val="FooterChar"/>
    <w:uiPriority w:val="99"/>
    <w:unhideWhenUsed/>
    <w:rsid w:val="00237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A54"/>
  </w:style>
  <w:style w:type="paragraph" w:styleId="BalloonText">
    <w:name w:val="Balloon Text"/>
    <w:basedOn w:val="Normal"/>
    <w:link w:val="BalloonTextChar"/>
    <w:uiPriority w:val="99"/>
    <w:semiHidden/>
    <w:unhideWhenUsed/>
    <w:rsid w:val="00297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E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team@educatorsolutions.org.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ontractsteam@educatorsolutions.org.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4s.norfolk.gov.u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Neale, Alison</dc:creator>
  <cp:keywords/>
  <dc:description/>
  <cp:lastModifiedBy>Neale, Alison</cp:lastModifiedBy>
  <cp:revision>4</cp:revision>
  <cp:lastPrinted>2017-06-08T07:05:00Z</cp:lastPrinted>
  <dcterms:created xsi:type="dcterms:W3CDTF">2021-04-13T11:05:00Z</dcterms:created>
  <dcterms:modified xsi:type="dcterms:W3CDTF">2021-05-06T14:41:00Z</dcterms:modified>
</cp:coreProperties>
</file>