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8886" w14:textId="39290F78" w:rsidR="00793BDD" w:rsidRDefault="00793BDD" w:rsidP="00772DA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Supporting your child to cope with </w:t>
      </w:r>
      <w:r w:rsidR="003F337C">
        <w:rPr>
          <w:rFonts w:ascii="Arial" w:hAnsi="Arial" w:cs="Arial"/>
          <w:b/>
          <w:bCs/>
          <w:sz w:val="28"/>
          <w:szCs w:val="28"/>
        </w:rPr>
        <w:t>anxiety</w:t>
      </w:r>
      <w:r w:rsidR="00F61D5C">
        <w:rPr>
          <w:rFonts w:ascii="Arial" w:hAnsi="Arial" w:cs="Arial"/>
          <w:b/>
          <w:bCs/>
          <w:sz w:val="28"/>
          <w:szCs w:val="28"/>
        </w:rPr>
        <w:t xml:space="preserve"> and stress </w:t>
      </w:r>
      <w:r w:rsidR="003F337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CF11302" w14:textId="77777777" w:rsidR="000323B8" w:rsidRDefault="00772DAC" w:rsidP="000323B8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772DA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</w:p>
    <w:p w14:paraId="75AED86A" w14:textId="710A2317" w:rsidR="00772DAC" w:rsidRPr="00772DAC" w:rsidRDefault="00793BDD" w:rsidP="000323B8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Anxiety and Stress </w:t>
      </w:r>
    </w:p>
    <w:p w14:paraId="1257336E" w14:textId="22278090" w:rsidR="00793BDD" w:rsidRPr="00793BDD" w:rsidRDefault="00793BDD" w:rsidP="00793BDD">
      <w:pPr>
        <w:rPr>
          <w:rFonts w:ascii="Arial" w:hAnsi="Arial" w:cs="Arial"/>
          <w:sz w:val="24"/>
          <w:szCs w:val="24"/>
        </w:rPr>
      </w:pPr>
      <w:bookmarkStart w:id="0" w:name="_Hlk132879863"/>
      <w:r>
        <w:rPr>
          <w:rFonts w:ascii="Arial" w:hAnsi="Arial" w:cs="Arial"/>
          <w:sz w:val="24"/>
          <w:szCs w:val="24"/>
        </w:rPr>
        <w:t>It is normal to experience anxiety and stress</w:t>
      </w:r>
      <w:r w:rsidR="000D30E1">
        <w:rPr>
          <w:rFonts w:ascii="Arial" w:hAnsi="Arial" w:cs="Arial"/>
          <w:sz w:val="24"/>
          <w:szCs w:val="24"/>
        </w:rPr>
        <w:t xml:space="preserve"> </w:t>
      </w:r>
      <w:bookmarkEnd w:id="0"/>
      <w:r w:rsidR="00B86B79">
        <w:rPr>
          <w:rFonts w:ascii="Arial" w:hAnsi="Arial" w:cs="Arial"/>
          <w:sz w:val="24"/>
          <w:szCs w:val="24"/>
        </w:rPr>
        <w:t>sometimes,</w:t>
      </w:r>
      <w:r w:rsidR="000D30E1">
        <w:rPr>
          <w:rFonts w:ascii="Arial" w:hAnsi="Arial" w:cs="Arial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 xml:space="preserve">ut this </w:t>
      </w:r>
      <w:r w:rsidRPr="00793BDD">
        <w:rPr>
          <w:rFonts w:ascii="Arial" w:hAnsi="Arial" w:cs="Arial"/>
          <w:sz w:val="24"/>
          <w:szCs w:val="24"/>
        </w:rPr>
        <w:t>time of year</w:t>
      </w:r>
      <w:r>
        <w:rPr>
          <w:rFonts w:ascii="Arial" w:hAnsi="Arial" w:cs="Arial"/>
          <w:sz w:val="24"/>
          <w:szCs w:val="24"/>
        </w:rPr>
        <w:t xml:space="preserve"> </w:t>
      </w:r>
      <w:r w:rsidRPr="00793BDD">
        <w:rPr>
          <w:rFonts w:ascii="Arial" w:hAnsi="Arial" w:cs="Arial"/>
          <w:sz w:val="24"/>
          <w:szCs w:val="24"/>
        </w:rPr>
        <w:t xml:space="preserve">can be particularly </w:t>
      </w:r>
      <w:r>
        <w:rPr>
          <w:rFonts w:ascii="Arial" w:hAnsi="Arial" w:cs="Arial"/>
          <w:sz w:val="24"/>
          <w:szCs w:val="24"/>
        </w:rPr>
        <w:t xml:space="preserve">challenging </w:t>
      </w:r>
      <w:r w:rsidRPr="00793BDD">
        <w:rPr>
          <w:rFonts w:ascii="Arial" w:hAnsi="Arial" w:cs="Arial"/>
          <w:sz w:val="24"/>
          <w:szCs w:val="24"/>
        </w:rPr>
        <w:t xml:space="preserve">with the build up to exams or assessments. Support </w:t>
      </w:r>
      <w:r>
        <w:rPr>
          <w:rFonts w:ascii="Arial" w:hAnsi="Arial" w:cs="Arial"/>
          <w:sz w:val="24"/>
          <w:szCs w:val="24"/>
        </w:rPr>
        <w:t xml:space="preserve">your child </w:t>
      </w:r>
      <w:r w:rsidRPr="00793BDD">
        <w:rPr>
          <w:rFonts w:ascii="Arial" w:hAnsi="Arial" w:cs="Arial"/>
          <w:sz w:val="24"/>
          <w:szCs w:val="24"/>
        </w:rPr>
        <w:t>to manage anxiety, learn how stress may present and the impact it can have. Share advice about develop</w:t>
      </w:r>
      <w:r w:rsidR="000D30E1">
        <w:rPr>
          <w:rFonts w:ascii="Arial" w:hAnsi="Arial" w:cs="Arial"/>
          <w:sz w:val="24"/>
          <w:szCs w:val="24"/>
        </w:rPr>
        <w:t>ing</w:t>
      </w:r>
      <w:r w:rsidRPr="00793BDD">
        <w:rPr>
          <w:rFonts w:ascii="Arial" w:hAnsi="Arial" w:cs="Arial"/>
          <w:sz w:val="24"/>
          <w:szCs w:val="24"/>
        </w:rPr>
        <w:t xml:space="preserve"> healthy coping strategies</w:t>
      </w:r>
      <w:r w:rsidR="00B86B79">
        <w:rPr>
          <w:rFonts w:ascii="Arial" w:hAnsi="Arial" w:cs="Arial"/>
          <w:sz w:val="24"/>
          <w:szCs w:val="24"/>
        </w:rPr>
        <w:t xml:space="preserve">. </w:t>
      </w:r>
      <w:r w:rsidRPr="00793BDD">
        <w:rPr>
          <w:rFonts w:ascii="Arial" w:hAnsi="Arial" w:cs="Arial"/>
          <w:sz w:val="24"/>
          <w:szCs w:val="24"/>
        </w:rPr>
        <w:t xml:space="preserve"> </w:t>
      </w:r>
    </w:p>
    <w:p w14:paraId="365CB670" w14:textId="77777777" w:rsidR="00793BDD" w:rsidRPr="00793BDD" w:rsidRDefault="00793BDD" w:rsidP="00793BDD">
      <w:pPr>
        <w:rPr>
          <w:rFonts w:ascii="Arial" w:hAnsi="Arial" w:cs="Arial"/>
          <w:sz w:val="24"/>
          <w:szCs w:val="24"/>
        </w:rPr>
      </w:pPr>
    </w:p>
    <w:p w14:paraId="576CFA54" w14:textId="3ED0FF14" w:rsidR="00772DAC" w:rsidRDefault="00772DAC" w:rsidP="00772DAC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How can I talk to my child about </w:t>
      </w:r>
      <w:r w:rsidR="00B86B79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anxiety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?</w:t>
      </w:r>
    </w:p>
    <w:p w14:paraId="397E04AE" w14:textId="19859716" w:rsidR="00B86B79" w:rsidRPr="00793BDD" w:rsidRDefault="007C4C0B" w:rsidP="00B86B7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history="1">
        <w:hyperlink r:id="rId6" w:history="1">
          <w:hyperlink r:id="rId7" w:history="1">
            <w:r w:rsidR="00B86B79" w:rsidRPr="00793BDD">
              <w:rPr>
                <w:rFonts w:ascii="Arial" w:eastAsiaTheme="minorEastAsia" w:hAnsi="Arial" w:cs="Arial"/>
                <w:color w:val="0563C1" w:themeColor="hyperlink"/>
                <w:kern w:val="24"/>
                <w:sz w:val="24"/>
                <w:szCs w:val="24"/>
                <w:u w:val="single"/>
                <w:lang w:eastAsia="en-GB"/>
              </w:rPr>
              <w:t xml:space="preserve">This </w:t>
            </w:r>
            <w:r>
              <w:rPr>
                <w:rFonts w:ascii="Arial" w:eastAsiaTheme="minorEastAsia" w:hAnsi="Arial" w:cs="Arial"/>
                <w:color w:val="0563C1" w:themeColor="hyperlink"/>
                <w:kern w:val="24"/>
                <w:sz w:val="24"/>
                <w:szCs w:val="24"/>
                <w:u w:val="single"/>
                <w:lang w:eastAsia="en-GB"/>
              </w:rPr>
              <w:t>m</w:t>
            </w:r>
            <w:r w:rsidR="00B86B79" w:rsidRPr="00793BDD">
              <w:rPr>
                <w:rFonts w:ascii="Arial" w:eastAsiaTheme="minorEastAsia" w:hAnsi="Arial" w:cs="Arial"/>
                <w:color w:val="0563C1" w:themeColor="hyperlink"/>
                <w:kern w:val="24"/>
                <w:sz w:val="24"/>
                <w:szCs w:val="24"/>
                <w:u w:val="single"/>
                <w:lang w:eastAsia="en-GB"/>
              </w:rPr>
              <w:t xml:space="preserve">ay </w:t>
            </w:r>
            <w:r>
              <w:rPr>
                <w:rFonts w:ascii="Arial" w:eastAsiaTheme="minorEastAsia" w:hAnsi="Arial" w:cs="Arial"/>
                <w:color w:val="0563C1" w:themeColor="hyperlink"/>
                <w:kern w:val="24"/>
                <w:sz w:val="24"/>
                <w:szCs w:val="24"/>
                <w:u w:val="single"/>
                <w:lang w:eastAsia="en-GB"/>
              </w:rPr>
              <w:t>h</w:t>
            </w:r>
            <w:r w:rsidR="00B86B79" w:rsidRPr="00793BDD">
              <w:rPr>
                <w:rFonts w:ascii="Arial" w:eastAsiaTheme="minorEastAsia" w:hAnsi="Arial" w:cs="Arial"/>
                <w:color w:val="0563C1" w:themeColor="hyperlink"/>
                <w:kern w:val="24"/>
                <w:sz w:val="24"/>
                <w:szCs w:val="24"/>
                <w:u w:val="single"/>
                <w:lang w:eastAsia="en-GB"/>
              </w:rPr>
              <w:t>elp</w:t>
            </w:r>
          </w:hyperlink>
        </w:hyperlink>
      </w:hyperlink>
      <w:r>
        <w:rPr>
          <w:rFonts w:ascii="Arial" w:eastAsiaTheme="minorEastAsia" w:hAnsi="Arial" w:cs="Arial"/>
          <w:color w:val="002060"/>
          <w:kern w:val="24"/>
          <w:sz w:val="24"/>
          <w:szCs w:val="24"/>
          <w:lang w:eastAsia="en-GB"/>
        </w:rPr>
        <w:t xml:space="preserve"> to s</w:t>
      </w:r>
      <w:r w:rsidR="00B86B79" w:rsidRPr="00793BDD">
        <w:rPr>
          <w:rFonts w:ascii="Arial" w:eastAsiaTheme="minorEastAsia" w:hAnsi="Arial" w:cs="Arial"/>
          <w:color w:val="002060"/>
          <w:kern w:val="24"/>
          <w:sz w:val="24"/>
          <w:szCs w:val="24"/>
          <w:lang w:eastAsia="en-GB"/>
        </w:rPr>
        <w:t>upport</w:t>
      </w:r>
      <w:r>
        <w:rPr>
          <w:rFonts w:ascii="Arial" w:eastAsiaTheme="minorEastAsia" w:hAnsi="Arial" w:cs="Arial"/>
          <w:color w:val="002060"/>
          <w:kern w:val="24"/>
          <w:sz w:val="24"/>
          <w:szCs w:val="24"/>
          <w:lang w:eastAsia="en-GB"/>
        </w:rPr>
        <w:t xml:space="preserve"> a child when speaking about</w:t>
      </w:r>
      <w:r w:rsidR="00B86B79" w:rsidRPr="00793BDD">
        <w:rPr>
          <w:rFonts w:ascii="Arial" w:eastAsiaTheme="minorEastAsia" w:hAnsi="Arial" w:cs="Arial"/>
          <w:color w:val="002060"/>
          <w:kern w:val="24"/>
          <w:sz w:val="24"/>
          <w:szCs w:val="24"/>
          <w:lang w:eastAsia="en-GB"/>
        </w:rPr>
        <w:t xml:space="preserve"> anxiety</w:t>
      </w:r>
    </w:p>
    <w:p w14:paraId="0E692E5B" w14:textId="77777777" w:rsidR="00B86B79" w:rsidRDefault="00B86B79" w:rsidP="00772DAC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E4281C2" w14:textId="1D2F926D" w:rsidR="00772DAC" w:rsidRDefault="00772DAC" w:rsidP="00772DAC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How can I find out more?</w:t>
      </w:r>
    </w:p>
    <w:p w14:paraId="45111672" w14:textId="77777777" w:rsidR="00B86B79" w:rsidRDefault="00B86B79" w:rsidP="00772DAC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E68FC81" w14:textId="77777777" w:rsidR="00B86B79" w:rsidRPr="00793BDD" w:rsidRDefault="007C4C0B" w:rsidP="00B86B79">
      <w:pPr>
        <w:rPr>
          <w:rFonts w:ascii="Arial" w:hAnsi="Arial" w:cs="Arial"/>
          <w:sz w:val="24"/>
          <w:szCs w:val="24"/>
        </w:rPr>
      </w:pPr>
      <w:hyperlink r:id="rId8" w:history="1">
        <w:r w:rsidR="00B86B79" w:rsidRPr="00793BDD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eastAsia="en-GB"/>
          </w:rPr>
          <w:t>Emotional health support and guidance</w:t>
        </w:r>
      </w:hyperlink>
      <w:r w:rsidR="00B86B79" w:rsidRPr="00793B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0CABB204" w14:textId="77777777" w:rsidR="00B86B79" w:rsidRPr="00793BDD" w:rsidRDefault="007C4C0B" w:rsidP="00B86B79">
      <w:pPr>
        <w:rPr>
          <w:rFonts w:ascii="Arial" w:eastAsiaTheme="minorEastAsia" w:hAnsi="Arial" w:cs="Arial"/>
          <w:color w:val="002060"/>
          <w:kern w:val="24"/>
          <w:sz w:val="24"/>
          <w:szCs w:val="24"/>
          <w:u w:val="single"/>
          <w:lang w:eastAsia="en-GB"/>
        </w:rPr>
      </w:pPr>
      <w:hyperlink r:id="rId9" w:history="1">
        <w:r w:rsidR="00B86B79" w:rsidRPr="00793BDD">
          <w:rPr>
            <w:rFonts w:ascii="Arial" w:eastAsiaTheme="minorEastAsia" w:hAnsi="Arial" w:cs="Arial"/>
            <w:color w:val="002060"/>
            <w:kern w:val="24"/>
            <w:sz w:val="24"/>
            <w:szCs w:val="24"/>
            <w:u w:val="single"/>
            <w:lang w:eastAsia="en-GB"/>
          </w:rPr>
          <w:t>Just</w:t>
        </w:r>
      </w:hyperlink>
      <w:hyperlink r:id="rId10" w:history="1">
        <w:r w:rsidR="00B86B79" w:rsidRPr="00793BDD">
          <w:rPr>
            <w:rFonts w:ascii="Arial" w:eastAsiaTheme="minorEastAsia" w:hAnsi="Arial" w:cs="Arial"/>
            <w:color w:val="002060"/>
            <w:kern w:val="24"/>
            <w:sz w:val="24"/>
            <w:szCs w:val="24"/>
            <w:u w:val="single"/>
            <w:lang w:eastAsia="en-GB"/>
          </w:rPr>
          <w:t xml:space="preserve"> </w:t>
        </w:r>
      </w:hyperlink>
      <w:hyperlink r:id="rId11" w:history="1">
        <w:r w:rsidR="00B86B79" w:rsidRPr="00793BDD">
          <w:rPr>
            <w:rFonts w:ascii="Arial" w:eastAsiaTheme="minorEastAsia" w:hAnsi="Arial" w:cs="Arial"/>
            <w:color w:val="002060"/>
            <w:kern w:val="24"/>
            <w:sz w:val="24"/>
            <w:szCs w:val="24"/>
            <w:u w:val="single"/>
            <w:lang w:eastAsia="en-GB"/>
          </w:rPr>
          <w:t>One</w:t>
        </w:r>
      </w:hyperlink>
      <w:hyperlink r:id="rId12" w:history="1">
        <w:r w:rsidR="00B86B79" w:rsidRPr="00793BDD">
          <w:rPr>
            <w:rFonts w:ascii="Arial" w:eastAsiaTheme="minorEastAsia" w:hAnsi="Arial" w:cs="Arial"/>
            <w:color w:val="002060"/>
            <w:kern w:val="24"/>
            <w:sz w:val="24"/>
            <w:szCs w:val="24"/>
            <w:u w:val="single"/>
            <w:lang w:eastAsia="en-GB"/>
          </w:rPr>
          <w:t xml:space="preserve"> </w:t>
        </w:r>
      </w:hyperlink>
      <w:hyperlink r:id="rId13" w:history="1">
        <w:r w:rsidR="00B86B79" w:rsidRPr="00793BDD">
          <w:rPr>
            <w:rFonts w:ascii="Arial" w:eastAsiaTheme="minorEastAsia" w:hAnsi="Arial" w:cs="Arial"/>
            <w:color w:val="002060"/>
            <w:kern w:val="24"/>
            <w:sz w:val="24"/>
            <w:szCs w:val="24"/>
            <w:u w:val="single"/>
            <w:lang w:eastAsia="en-GB"/>
          </w:rPr>
          <w:t>Norfolk</w:t>
        </w:r>
      </w:hyperlink>
      <w:hyperlink r:id="rId14" w:history="1">
        <w:r w:rsidR="00B86B79" w:rsidRPr="00793BDD">
          <w:rPr>
            <w:rFonts w:ascii="Arial" w:eastAsiaTheme="minorEastAsia" w:hAnsi="Arial" w:cs="Arial"/>
            <w:color w:val="002060"/>
            <w:kern w:val="24"/>
            <w:sz w:val="24"/>
            <w:szCs w:val="24"/>
            <w:u w:val="single"/>
            <w:lang w:eastAsia="en-GB"/>
          </w:rPr>
          <w:t xml:space="preserve"> a</w:t>
        </w:r>
      </w:hyperlink>
      <w:hyperlink r:id="rId15" w:history="1">
        <w:r w:rsidR="00B86B79" w:rsidRPr="00793BDD">
          <w:rPr>
            <w:rFonts w:ascii="Arial" w:eastAsiaTheme="minorEastAsia" w:hAnsi="Arial" w:cs="Arial"/>
            <w:color w:val="002060"/>
            <w:kern w:val="24"/>
            <w:sz w:val="24"/>
            <w:szCs w:val="24"/>
            <w:u w:val="single"/>
            <w:lang w:eastAsia="en-GB"/>
          </w:rPr>
          <w:t xml:space="preserve">dvice </w:t>
        </w:r>
      </w:hyperlink>
      <w:hyperlink r:id="rId16" w:history="1">
        <w:r w:rsidR="00B86B79" w:rsidRPr="00793BDD">
          <w:rPr>
            <w:rFonts w:ascii="Arial" w:eastAsiaTheme="minorEastAsia" w:hAnsi="Arial" w:cs="Arial"/>
            <w:color w:val="002060"/>
            <w:kern w:val="24"/>
            <w:sz w:val="24"/>
            <w:szCs w:val="24"/>
            <w:u w:val="single"/>
            <w:lang w:eastAsia="en-GB"/>
          </w:rPr>
          <w:t>and resources for families</w:t>
        </w:r>
      </w:hyperlink>
    </w:p>
    <w:p w14:paraId="0C28987C" w14:textId="31D8EC11" w:rsidR="00772DAC" w:rsidRDefault="007C4C0B" w:rsidP="00B86B79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hyperlink r:id="rId17" w:history="1">
        <w:r w:rsidR="00B86B79" w:rsidRPr="00793BDD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Parents and Careers | Advice and Guidance | Anna Freud Centre</w:t>
        </w:r>
      </w:hyperlink>
    </w:p>
    <w:p w14:paraId="496643BA" w14:textId="77777777" w:rsidR="00772DAC" w:rsidRPr="000136CC" w:rsidRDefault="00772DAC" w:rsidP="00772DAC">
      <w:pPr>
        <w:rPr>
          <w:rFonts w:ascii="Arial" w:eastAsia="Arial" w:hAnsi="Arial" w:cs="Arial"/>
          <w:color w:val="FF0000"/>
          <w:sz w:val="24"/>
          <w:szCs w:val="24"/>
        </w:rPr>
      </w:pPr>
    </w:p>
    <w:p w14:paraId="73411C2C" w14:textId="3B96EBC1" w:rsidR="00772DAC" w:rsidRDefault="00772DAC" w:rsidP="00772DAC">
      <w:pPr>
        <w:rPr>
          <w:rFonts w:ascii="Arial" w:eastAsia="Arial" w:hAnsi="Arial" w:cs="Arial"/>
          <w:b/>
          <w:bCs/>
          <w:sz w:val="24"/>
          <w:szCs w:val="24"/>
        </w:rPr>
      </w:pPr>
      <w:r w:rsidRPr="000136CC">
        <w:rPr>
          <w:rFonts w:ascii="Arial" w:eastAsia="Arial" w:hAnsi="Arial" w:cs="Arial"/>
          <w:b/>
          <w:bCs/>
          <w:sz w:val="24"/>
          <w:szCs w:val="24"/>
        </w:rPr>
        <w:t xml:space="preserve">Signposting for </w:t>
      </w:r>
      <w:r>
        <w:rPr>
          <w:rFonts w:ascii="Arial" w:eastAsia="Arial" w:hAnsi="Arial" w:cs="Arial"/>
          <w:b/>
          <w:bCs/>
          <w:sz w:val="24"/>
          <w:szCs w:val="24"/>
        </w:rPr>
        <w:t>your child (please check the links for suitability)</w:t>
      </w:r>
      <w:r w:rsidRPr="000136CC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27DF2AE0" w14:textId="77777777" w:rsidR="00B86B79" w:rsidRPr="000136CC" w:rsidRDefault="00B86B79" w:rsidP="00772DAC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2801275" w14:textId="77777777" w:rsidR="00B86B79" w:rsidRPr="00B86B79" w:rsidRDefault="007C4C0B" w:rsidP="00B86B7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563C1" w:themeColor="hyperlink"/>
          <w:sz w:val="24"/>
          <w:szCs w:val="24"/>
          <w:u w:val="single"/>
        </w:rPr>
      </w:pPr>
      <w:hyperlink r:id="rId18" w:history="1">
        <w:proofErr w:type="spellStart"/>
        <w:proofErr w:type="gramStart"/>
        <w:r w:rsidR="00B86B79" w:rsidRPr="00B86B79">
          <w:rPr>
            <w:rFonts w:ascii="Arial" w:eastAsia="Arial" w:hAnsi="Arial" w:cs="Arial"/>
            <w:color w:val="0563C1" w:themeColor="hyperlink"/>
            <w:sz w:val="24"/>
            <w:szCs w:val="24"/>
            <w:u w:val="single"/>
          </w:rPr>
          <w:t>Childline:Coping</w:t>
        </w:r>
        <w:proofErr w:type="spellEnd"/>
        <w:proofErr w:type="gramEnd"/>
        <w:r w:rsidR="00B86B79" w:rsidRPr="00B86B79">
          <w:rPr>
            <w:rFonts w:ascii="Arial" w:eastAsia="Arial" w:hAnsi="Arial" w:cs="Arial"/>
            <w:color w:val="0563C1" w:themeColor="hyperlink"/>
            <w:sz w:val="24"/>
            <w:szCs w:val="24"/>
            <w:u w:val="single"/>
          </w:rPr>
          <w:t xml:space="preserve"> with stress </w:t>
        </w:r>
      </w:hyperlink>
    </w:p>
    <w:p w14:paraId="0650CFE0" w14:textId="1391CB07" w:rsidR="00B86B79" w:rsidRDefault="007C4C0B" w:rsidP="00B86B7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563C1" w:themeColor="hyperlink"/>
          <w:sz w:val="24"/>
          <w:szCs w:val="24"/>
          <w:u w:val="single"/>
        </w:rPr>
      </w:pPr>
      <w:hyperlink r:id="rId19" w:history="1">
        <w:proofErr w:type="spellStart"/>
        <w:proofErr w:type="gramStart"/>
        <w:r w:rsidR="00B86B79" w:rsidRPr="00B86B79">
          <w:rPr>
            <w:rFonts w:ascii="Arial" w:eastAsia="Arial" w:hAnsi="Arial" w:cs="Arial"/>
            <w:color w:val="0563C1" w:themeColor="hyperlink"/>
            <w:sz w:val="24"/>
            <w:szCs w:val="24"/>
            <w:u w:val="single"/>
          </w:rPr>
          <w:t>Childline:Exam</w:t>
        </w:r>
        <w:proofErr w:type="spellEnd"/>
        <w:proofErr w:type="gramEnd"/>
        <w:r w:rsidR="00B86B79" w:rsidRPr="00B86B79">
          <w:rPr>
            <w:rFonts w:ascii="Arial" w:eastAsia="Arial" w:hAnsi="Arial" w:cs="Arial"/>
            <w:color w:val="0563C1" w:themeColor="hyperlink"/>
            <w:sz w:val="24"/>
            <w:szCs w:val="24"/>
            <w:u w:val="single"/>
          </w:rPr>
          <w:t xml:space="preserve"> stress</w:t>
        </w:r>
      </w:hyperlink>
    </w:p>
    <w:p w14:paraId="72C971ED" w14:textId="77777777" w:rsidR="00B86B79" w:rsidRPr="00B86B79" w:rsidRDefault="007C4C0B" w:rsidP="00B86B79">
      <w:pPr>
        <w:pStyle w:val="ListParagraph"/>
        <w:numPr>
          <w:ilvl w:val="0"/>
          <w:numId w:val="7"/>
        </w:numPr>
        <w:rPr>
          <w:rStyle w:val="Hyperlink"/>
          <w:rFonts w:ascii="Arial" w:eastAsia="Arial" w:hAnsi="Arial" w:cs="Arial"/>
          <w:sz w:val="24"/>
          <w:szCs w:val="24"/>
        </w:rPr>
      </w:pPr>
      <w:hyperlink r:id="rId20" w:history="1">
        <w:r w:rsidR="00B86B79" w:rsidRPr="00B86B79">
          <w:rPr>
            <w:rStyle w:val="Hyperlink"/>
            <w:rFonts w:ascii="Arial" w:eastAsia="Arial" w:hAnsi="Arial" w:cs="Arial"/>
            <w:sz w:val="24"/>
            <w:szCs w:val="24"/>
          </w:rPr>
          <w:t xml:space="preserve">Young </w:t>
        </w:r>
        <w:proofErr w:type="spellStart"/>
        <w:proofErr w:type="gramStart"/>
        <w:r w:rsidR="00B86B79" w:rsidRPr="00B86B79">
          <w:rPr>
            <w:rStyle w:val="Hyperlink"/>
            <w:rFonts w:ascii="Arial" w:eastAsia="Arial" w:hAnsi="Arial" w:cs="Arial"/>
            <w:sz w:val="24"/>
            <w:szCs w:val="24"/>
          </w:rPr>
          <w:t>Minds:Stress</w:t>
        </w:r>
        <w:proofErr w:type="spellEnd"/>
        <w:proofErr w:type="gramEnd"/>
        <w:r w:rsidR="00B86B79" w:rsidRPr="00B86B79">
          <w:rPr>
            <w:rStyle w:val="Hyperlink"/>
            <w:rFonts w:ascii="Arial" w:eastAsia="Arial" w:hAnsi="Arial" w:cs="Arial"/>
            <w:sz w:val="24"/>
            <w:szCs w:val="24"/>
          </w:rPr>
          <w:t xml:space="preserve"> bucket activity</w:t>
        </w:r>
      </w:hyperlink>
    </w:p>
    <w:p w14:paraId="5B268310" w14:textId="35C3375C" w:rsidR="00B86B79" w:rsidRPr="00B86B79" w:rsidRDefault="007C4C0B" w:rsidP="00B86B7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563C1" w:themeColor="hyperlink"/>
          <w:sz w:val="24"/>
          <w:szCs w:val="24"/>
          <w:u w:val="single"/>
        </w:rPr>
      </w:pPr>
      <w:hyperlink r:id="rId21" w:history="1">
        <w:r w:rsidR="00B86B79" w:rsidRPr="00B86B79">
          <w:rPr>
            <w:rStyle w:val="Hyperlink"/>
            <w:rFonts w:ascii="Arial" w:eastAsia="Arial" w:hAnsi="Arial" w:cs="Arial"/>
            <w:sz w:val="24"/>
            <w:szCs w:val="24"/>
          </w:rPr>
          <w:t>Young Minds Struggling with anxiety</w:t>
        </w:r>
      </w:hyperlink>
    </w:p>
    <w:p w14:paraId="65436EC9" w14:textId="522D2BE9" w:rsidR="00B86B79" w:rsidRPr="000A75CA" w:rsidRDefault="007C4C0B" w:rsidP="00B86B7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hyperlink r:id="rId22" w:history="1">
        <w:r w:rsidR="00B86B79" w:rsidRPr="00B86B79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Anna Freud self-care strategies for teenagers</w:t>
        </w:r>
      </w:hyperlink>
    </w:p>
    <w:p w14:paraId="29FA71CC" w14:textId="0A02DCDC" w:rsidR="000A75CA" w:rsidRDefault="000A75CA" w:rsidP="000A75CA">
      <w:pPr>
        <w:rPr>
          <w:rFonts w:ascii="Arial" w:hAnsi="Arial" w:cs="Arial"/>
          <w:sz w:val="24"/>
          <w:szCs w:val="24"/>
        </w:rPr>
      </w:pPr>
    </w:p>
    <w:p w14:paraId="391F9F16" w14:textId="77777777" w:rsidR="000A75CA" w:rsidRPr="000A75CA" w:rsidRDefault="007C4C0B" w:rsidP="000A75C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hyperlink r:id="rId23" w:history="1">
        <w:proofErr w:type="spellStart"/>
        <w:r w:rsidR="000A75CA" w:rsidRPr="000A75CA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Kooth</w:t>
        </w:r>
        <w:proofErr w:type="spellEnd"/>
      </w:hyperlink>
      <w:proofErr w:type="gramStart"/>
      <w:r w:rsidR="000A75CA" w:rsidRPr="000A75CA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0A75CA" w:rsidRPr="000A75CA">
        <w:rPr>
          <w:rFonts w:ascii="Arial" w:hAnsi="Arial" w:cs="Arial"/>
          <w:sz w:val="24"/>
          <w:szCs w:val="24"/>
        </w:rPr>
        <w:t xml:space="preserve">11-25 years) </w:t>
      </w:r>
    </w:p>
    <w:p w14:paraId="0D26CF5C" w14:textId="77777777" w:rsidR="000A75CA" w:rsidRPr="000A75CA" w:rsidRDefault="007C4C0B" w:rsidP="000A75CA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0563C1"/>
          <w:sz w:val="24"/>
          <w:szCs w:val="24"/>
          <w:lang w:eastAsia="en-GB"/>
        </w:rPr>
      </w:pPr>
      <w:hyperlink r:id="rId24" w:history="1">
        <w:r w:rsidR="000A75CA" w:rsidRPr="000A75CA">
          <w:rPr>
            <w:rFonts w:ascii="Arial" w:eastAsia="Times New Roman" w:hAnsi="Arial" w:cs="Arial"/>
            <w:color w:val="0563C1"/>
            <w:sz w:val="24"/>
            <w:szCs w:val="24"/>
            <w:lang w:eastAsia="en-GB"/>
          </w:rPr>
          <w:t>Chat Health 07480 635060</w:t>
        </w:r>
      </w:hyperlink>
      <w:r w:rsidR="000A75CA" w:rsidRPr="000A75CA">
        <w:rPr>
          <w:rFonts w:ascii="Arial" w:eastAsia="Times New Roman" w:hAnsi="Arial" w:cs="Arial"/>
          <w:color w:val="0563C1"/>
          <w:sz w:val="24"/>
          <w:szCs w:val="24"/>
          <w:lang w:eastAsia="en-GB"/>
        </w:rPr>
        <w:t xml:space="preserve">  (11-19 years)</w:t>
      </w:r>
    </w:p>
    <w:p w14:paraId="24EDB106" w14:textId="77777777" w:rsidR="000A75CA" w:rsidRPr="000A75CA" w:rsidRDefault="000A75CA" w:rsidP="000A75C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75CA">
        <w:rPr>
          <w:rFonts w:ascii="Arial" w:eastAsia="Calibri" w:hAnsi="Arial" w:cstheme="minorBidi"/>
          <w:color w:val="002060"/>
          <w:kern w:val="24"/>
          <w:sz w:val="24"/>
          <w:szCs w:val="24"/>
          <w:lang w:eastAsia="en-GB"/>
        </w:rPr>
        <w:t>Anna Freud Free Confidential Text Line – Text AFC to 85258</w:t>
      </w:r>
    </w:p>
    <w:p w14:paraId="2233C04B" w14:textId="3664C04F" w:rsidR="00793BDD" w:rsidRDefault="00793BDD" w:rsidP="00793BDD">
      <w:pPr>
        <w:rPr>
          <w:rFonts w:ascii="Arial" w:hAnsi="Arial" w:cs="Arial"/>
          <w:sz w:val="24"/>
          <w:szCs w:val="24"/>
        </w:rPr>
      </w:pPr>
    </w:p>
    <w:p w14:paraId="39F2017C" w14:textId="20D6A15C" w:rsidR="00793BDD" w:rsidRPr="00793BDD" w:rsidRDefault="00793BDD" w:rsidP="00793BDD">
      <w:pPr>
        <w:rPr>
          <w:rFonts w:ascii="Arial" w:eastAsia="Arial" w:hAnsi="Arial" w:cs="Arial"/>
          <w:b/>
          <w:bCs/>
          <w:sz w:val="24"/>
          <w:szCs w:val="24"/>
        </w:rPr>
      </w:pPr>
      <w:bookmarkStart w:id="1" w:name="_Hlk132806122"/>
      <w:r w:rsidRPr="00793BDD">
        <w:rPr>
          <w:rFonts w:ascii="Arial" w:eastAsia="Arial" w:hAnsi="Arial" w:cs="Arial"/>
          <w:b/>
          <w:bCs/>
          <w:sz w:val="24"/>
          <w:szCs w:val="24"/>
        </w:rPr>
        <w:t xml:space="preserve">Signposting to </w:t>
      </w:r>
      <w:r w:rsidR="000A75CA">
        <w:rPr>
          <w:rFonts w:ascii="Arial" w:eastAsia="Arial" w:hAnsi="Arial" w:cs="Arial"/>
          <w:b/>
          <w:bCs/>
          <w:sz w:val="24"/>
          <w:szCs w:val="24"/>
        </w:rPr>
        <w:t xml:space="preserve">mental health services </w:t>
      </w:r>
    </w:p>
    <w:bookmarkEnd w:id="1"/>
    <w:p w14:paraId="142FC8D1" w14:textId="77777777" w:rsidR="00793BDD" w:rsidRPr="00793BDD" w:rsidRDefault="00793BDD" w:rsidP="00793BDD">
      <w:pPr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793BDD">
        <w:rPr>
          <w:rFonts w:ascii="Arial" w:hAnsi="Arial" w:cs="Arial"/>
          <w:sz w:val="24"/>
          <w:szCs w:val="24"/>
        </w:rPr>
        <w:fldChar w:fldCharType="begin"/>
      </w:r>
      <w:r w:rsidRPr="00793BDD">
        <w:rPr>
          <w:rFonts w:ascii="Arial" w:hAnsi="Arial" w:cs="Arial"/>
          <w:sz w:val="24"/>
          <w:szCs w:val="24"/>
        </w:rPr>
        <w:instrText xml:space="preserve"> HYPERLINK "https://www.justonenorfolk.nhs.uk/mentalhealth" </w:instrText>
      </w:r>
      <w:r w:rsidRPr="00793BDD">
        <w:rPr>
          <w:rFonts w:ascii="Arial" w:hAnsi="Arial" w:cs="Arial"/>
          <w:sz w:val="24"/>
          <w:szCs w:val="24"/>
        </w:rPr>
        <w:fldChar w:fldCharType="separate"/>
      </w:r>
      <w:r w:rsidRPr="00793BDD">
        <w:rPr>
          <w:rFonts w:ascii="Arial" w:hAnsi="Arial" w:cs="Arial"/>
          <w:color w:val="0563C1" w:themeColor="hyperlink"/>
          <w:sz w:val="24"/>
          <w:szCs w:val="24"/>
          <w:u w:val="single"/>
        </w:rPr>
        <w:t>Mental Health advice and support for 0- 25yrs</w:t>
      </w:r>
    </w:p>
    <w:p w14:paraId="463FB2FE" w14:textId="204490DA" w:rsidR="00793BDD" w:rsidRPr="00793BDD" w:rsidRDefault="00793BDD" w:rsidP="00793BDD">
      <w:pPr>
        <w:rPr>
          <w:rFonts w:ascii="Arial" w:eastAsia="Arial" w:hAnsi="Arial" w:cs="Arial"/>
          <w:sz w:val="24"/>
          <w:szCs w:val="24"/>
        </w:rPr>
      </w:pPr>
      <w:r w:rsidRPr="00793BDD">
        <w:rPr>
          <w:rFonts w:ascii="Arial" w:hAnsi="Arial" w:cs="Arial"/>
          <w:sz w:val="24"/>
          <w:szCs w:val="24"/>
        </w:rPr>
        <w:fldChar w:fldCharType="end"/>
      </w:r>
      <w:hyperlink r:id="rId25" w:history="1">
        <w:r w:rsidRPr="00793BDD">
          <w:rPr>
            <w:rFonts w:ascii="Arial" w:eastAsia="Arial" w:hAnsi="Arial" w:cs="Arial"/>
            <w:color w:val="0563C1" w:themeColor="hyperlink"/>
            <w:sz w:val="24"/>
            <w:szCs w:val="24"/>
            <w:u w:val="single"/>
          </w:rPr>
          <w:t>Request for support for mild to moderate mental needs</w:t>
        </w:r>
      </w:hyperlink>
    </w:p>
    <w:p w14:paraId="14C29B29" w14:textId="77777777" w:rsidR="00793BDD" w:rsidRPr="00793BDD" w:rsidRDefault="00793BDD" w:rsidP="00793BDD">
      <w:pPr>
        <w:rPr>
          <w:rFonts w:ascii="Arial" w:eastAsia="Arial" w:hAnsi="Arial" w:cs="Arial"/>
          <w:color w:val="FF0000"/>
          <w:sz w:val="24"/>
          <w:szCs w:val="24"/>
        </w:rPr>
      </w:pPr>
    </w:p>
    <w:p w14:paraId="08C7220E" w14:textId="0E5B764B" w:rsidR="00793BDD" w:rsidRPr="00793BDD" w:rsidRDefault="00793BDD" w:rsidP="00793BDD">
      <w:pPr>
        <w:rPr>
          <w:rFonts w:ascii="Arial" w:eastAsia="Arial" w:hAnsi="Arial" w:cs="Arial"/>
          <w:b/>
          <w:bCs/>
          <w:sz w:val="24"/>
          <w:szCs w:val="24"/>
        </w:rPr>
      </w:pPr>
      <w:r w:rsidRPr="00793BDD">
        <w:rPr>
          <w:rFonts w:ascii="Arial" w:eastAsia="Arial" w:hAnsi="Arial" w:cs="Arial"/>
          <w:b/>
          <w:bCs/>
          <w:sz w:val="24"/>
          <w:szCs w:val="24"/>
        </w:rPr>
        <w:t>Signposting to support</w:t>
      </w:r>
      <w:r w:rsidR="00B86B79">
        <w:rPr>
          <w:rFonts w:ascii="Arial" w:eastAsia="Arial" w:hAnsi="Arial" w:cs="Arial"/>
          <w:b/>
          <w:bCs/>
          <w:sz w:val="24"/>
          <w:szCs w:val="24"/>
        </w:rPr>
        <w:t xml:space="preserve"> adults </w:t>
      </w:r>
    </w:p>
    <w:p w14:paraId="5A72225D" w14:textId="77777777" w:rsidR="00793BDD" w:rsidRPr="00793BDD" w:rsidRDefault="007C4C0B" w:rsidP="00793BDD">
      <w:pPr>
        <w:spacing w:before="9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6" w:history="1">
        <w:r w:rsidR="00793BDD" w:rsidRPr="00793BDD">
          <w:rPr>
            <w:rFonts w:ascii="Arial" w:eastAsia="Calibri" w:hAnsi="Arial" w:cstheme="minorBidi"/>
            <w:color w:val="002060"/>
            <w:kern w:val="24"/>
            <w:sz w:val="24"/>
            <w:szCs w:val="24"/>
            <w:u w:val="single"/>
            <w:lang w:eastAsia="en-GB"/>
          </w:rPr>
          <w:t xml:space="preserve">Wellbeing Service for 16+ </w:t>
        </w:r>
      </w:hyperlink>
      <w:r w:rsidR="00793BDD" w:rsidRPr="00793BDD">
        <w:rPr>
          <w:rFonts w:ascii="Arial" w:eastAsia="Calibri" w:hAnsi="Arial" w:cstheme="minorBidi"/>
          <w:color w:val="002060"/>
          <w:kern w:val="24"/>
          <w:sz w:val="24"/>
          <w:szCs w:val="24"/>
          <w:u w:val="single"/>
          <w:lang w:eastAsia="en-GB"/>
        </w:rPr>
        <w:t xml:space="preserve"> </w:t>
      </w:r>
    </w:p>
    <w:p w14:paraId="679D3B39" w14:textId="77777777" w:rsidR="00793BDD" w:rsidRPr="00793BDD" w:rsidRDefault="007C4C0B" w:rsidP="00793BD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7" w:history="1">
        <w:r w:rsidR="00793BDD" w:rsidRPr="00793BDD">
          <w:rPr>
            <w:rFonts w:ascii="Arial" w:eastAsiaTheme="minorEastAsia" w:hAnsi="Arial" w:cs="Arial"/>
            <w:color w:val="002060"/>
            <w:kern w:val="24"/>
            <w:sz w:val="24"/>
            <w:szCs w:val="24"/>
            <w:u w:val="single"/>
            <w:lang w:val="en-US" w:eastAsia="en-GB"/>
          </w:rPr>
          <w:t>https://www.qwell.io/</w:t>
        </w:r>
      </w:hyperlink>
    </w:p>
    <w:p w14:paraId="1886F10F" w14:textId="2470D373" w:rsidR="00793BDD" w:rsidRPr="00793BDD" w:rsidRDefault="00793BDD" w:rsidP="00793BD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3BDD">
        <w:rPr>
          <w:rFonts w:ascii="Arial" w:eastAsia="Calibri" w:hAnsi="Arial" w:cstheme="minorBidi"/>
          <w:color w:val="002060"/>
          <w:kern w:val="24"/>
          <w:sz w:val="24"/>
          <w:szCs w:val="24"/>
          <w:lang w:eastAsia="en-GB"/>
        </w:rPr>
        <w:t xml:space="preserve">Anna Freud Free Confidential Text Line. Text AFC to 85258. </w:t>
      </w:r>
    </w:p>
    <w:p w14:paraId="52325FFA" w14:textId="77777777" w:rsidR="00793BDD" w:rsidRPr="00793BDD" w:rsidRDefault="00793BDD" w:rsidP="00793BDD">
      <w:pPr>
        <w:rPr>
          <w:rFonts w:ascii="Arial" w:hAnsi="Arial" w:cs="Arial"/>
          <w:sz w:val="24"/>
          <w:szCs w:val="24"/>
        </w:rPr>
      </w:pPr>
    </w:p>
    <w:sectPr w:rsidR="00793BDD" w:rsidRPr="00793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035"/>
    <w:multiLevelType w:val="hybridMultilevel"/>
    <w:tmpl w:val="447CA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B57E6"/>
    <w:multiLevelType w:val="multilevel"/>
    <w:tmpl w:val="C5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63551"/>
    <w:multiLevelType w:val="hybridMultilevel"/>
    <w:tmpl w:val="61D4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553BA"/>
    <w:multiLevelType w:val="hybridMultilevel"/>
    <w:tmpl w:val="9FE8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22787"/>
    <w:multiLevelType w:val="hybridMultilevel"/>
    <w:tmpl w:val="B8400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80B36"/>
    <w:multiLevelType w:val="hybridMultilevel"/>
    <w:tmpl w:val="7EBA0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AC"/>
    <w:rsid w:val="000323B8"/>
    <w:rsid w:val="000A75CA"/>
    <w:rsid w:val="000D30E1"/>
    <w:rsid w:val="00234710"/>
    <w:rsid w:val="003F337C"/>
    <w:rsid w:val="006F2ED4"/>
    <w:rsid w:val="00772DAC"/>
    <w:rsid w:val="00793BDD"/>
    <w:rsid w:val="007C4C0B"/>
    <w:rsid w:val="008D78FB"/>
    <w:rsid w:val="009F7057"/>
    <w:rsid w:val="00B86B79"/>
    <w:rsid w:val="00D75F5F"/>
    <w:rsid w:val="00F6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574B"/>
  <w15:chartTrackingRefBased/>
  <w15:docId w15:val="{F241E662-209D-49AA-BD57-A51F8DF8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DAC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72DAC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72DAC"/>
    <w:rPr>
      <w:rFonts w:ascii="Calibri" w:hAnsi="Calibri" w:cs="Calibri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772DA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72DAC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772DAC"/>
    <w:pPr>
      <w:ind w:left="720"/>
    </w:pPr>
  </w:style>
  <w:style w:type="paragraph" w:customStyle="1" w:styleId="Pa1">
    <w:name w:val="Pa1"/>
    <w:basedOn w:val="Normal"/>
    <w:uiPriority w:val="99"/>
    <w:semiHidden/>
    <w:rsid w:val="00772DAC"/>
    <w:pPr>
      <w:autoSpaceDE w:val="0"/>
      <w:autoSpaceDN w:val="0"/>
      <w:spacing w:line="241" w:lineRule="atLeast"/>
    </w:pPr>
    <w:rPr>
      <w:rFonts w:ascii="Rockwell" w:hAnsi="Rockwell"/>
      <w:sz w:val="24"/>
      <w:szCs w:val="24"/>
      <w:lang w:eastAsia="en-GB"/>
    </w:rPr>
  </w:style>
  <w:style w:type="character" w:customStyle="1" w:styleId="A1">
    <w:name w:val="A1"/>
    <w:basedOn w:val="DefaultParagraphFont"/>
    <w:uiPriority w:val="99"/>
    <w:rsid w:val="00772DAC"/>
    <w:rPr>
      <w:rFonts w:ascii="Rockwell" w:hAnsi="Rockwell" w:hint="default"/>
      <w:b/>
      <w:bCs/>
      <w:color w:val="000000"/>
    </w:rPr>
  </w:style>
  <w:style w:type="character" w:styleId="Strong">
    <w:name w:val="Strong"/>
    <w:basedOn w:val="DefaultParagraphFont"/>
    <w:uiPriority w:val="22"/>
    <w:qFormat/>
    <w:rsid w:val="00772D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30E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onenorfolk.nhs.uk/emotional-health/children-young-peoples-emotional-health/" TargetMode="External"/><Relationship Id="rId13" Type="http://schemas.openxmlformats.org/officeDocument/2006/relationships/hyperlink" Target="https://www.justonenorfolk.nhs.uk/school-life/resources-for-families/" TargetMode="External"/><Relationship Id="rId18" Type="http://schemas.openxmlformats.org/officeDocument/2006/relationships/hyperlink" Target="https://www.childline.org.uk/info-advice/your-feelings/anxiety-stress-panic/coping-with-stress/" TargetMode="External"/><Relationship Id="rId26" Type="http://schemas.openxmlformats.org/officeDocument/2006/relationships/hyperlink" Target="https://www.wellbeingnands.co.uk/norfolk/reach-ou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ngminds.org.uk/professional/resources/supporting-a-young-person-struggling-with-anxiety/" TargetMode="External"/><Relationship Id="rId7" Type="http://schemas.openxmlformats.org/officeDocument/2006/relationships/hyperlink" Target="https://thismayhelp.me/how-to-support-a-chid-with-anxiety/" TargetMode="External"/><Relationship Id="rId12" Type="http://schemas.openxmlformats.org/officeDocument/2006/relationships/hyperlink" Target="https://www.justonenorfolk.nhs.uk/school-life/resources-for-families/" TargetMode="External"/><Relationship Id="rId17" Type="http://schemas.openxmlformats.org/officeDocument/2006/relationships/hyperlink" Target="https://www.annafreud.org/parents-and-carers/" TargetMode="External"/><Relationship Id="rId25" Type="http://schemas.openxmlformats.org/officeDocument/2006/relationships/hyperlink" Target="https://www.justonenorfolk.nhs.uk/mhsuppo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ustonenorfolk.nhs.uk/school-life/resources-for-families/" TargetMode="External"/><Relationship Id="rId20" Type="http://schemas.openxmlformats.org/officeDocument/2006/relationships/hyperlink" Target="https://www.youngminds.org.uk/professional/resources/stress-bucket-activity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hismayhelp.me/how-to-support-a-chid-with-anxiety/" TargetMode="External"/><Relationship Id="rId11" Type="http://schemas.openxmlformats.org/officeDocument/2006/relationships/hyperlink" Target="https://www.justonenorfolk.nhs.uk/school-life/resources-for-families/" TargetMode="External"/><Relationship Id="rId24" Type="http://schemas.openxmlformats.org/officeDocument/2006/relationships/hyperlink" Target="tel:%2007480635060" TargetMode="External"/><Relationship Id="rId5" Type="http://schemas.openxmlformats.org/officeDocument/2006/relationships/hyperlink" Target="https://eur02.safelinks.protection.outlook.com/?url=https%3A%2F%2Feu-west-1.protection.sophos.com%2F%3Fd%3Doutlook.com%26u%3DaHR0cHM6Ly9nYnIwMS5zYWZlbGlua3MucHJvdGVjdGlvbi5vdXRsb29rLmNvbS8_dXJsPWh0dHBzJTNBJTJGJTJGdGhpc21heWhlbHAubWUlMkYmZGF0YT0wNSU3QzAxJTdDb2xpdmlhLm1haG9uZXklNDBuaHMubmV0JTdDY2MwOTI3ZTEyMzBjNDFhNzdiOGYwOGRhYmNhODg4YzMlN0MzN2MzNTRiMjg1YjA0N2Y1YjIyMjA3YjQ4ZDc3NGVlMyU3QzAlN0MwJTdDNjM4MDI5NzI5MjgwNDI0MDMzJTdDVW5rbm93biU3Q1RXRnBiR1pzYjNkOGV5SldJam9pTUM0d0xqQXdNREFpTENKUUlqb2lWMmx1TXpJaUxDSkJUaUk2SWsxaGFXd2lMQ0pYVkNJNk1uMCUzRCU3QzMwMDAlN0MlN0MlN0Mmc2RhdGE9bGlSa3hncEUlMkI4dm9xRFAzcWUlMkZMWWpRc0N5RG04WjlZSXY2S1psRDI2Q1klM0QmcmVzZXJ2ZWQ9MA%3D%3D%26i%3DNTlhZmJjNjljOTNiZDgxMmQ5YTJmN2E4%26t%3DTVNFK09FV0pEaENxYXIwc1BwcDVFRVZxTmFnTWhITWdVMjYzVk9jVm9mZz0%3D%26h%3D6ddb74b5800d4649bae936b5b763155f%26s%3DAVNPUEhUT0NFTkNSWVBUSVa2F0QRpRZPxJ0G1SH%2BhgHeQukENlkUIg0FVQuQvFQNxQ%3D%3D&amp;data=05%7C01%7Canna.sims%40norfolk.gov.uk%7C52e5858a48154bee380708dabccd535e%7C1419177e57e04f0faff0fd61b549d10e%7C0%7C0%7C638029887290280680%7CUnknown%7CTWFpbGZsb3d8eyJWIjoiMC4wLjAwMDAiLCJQIjoiV2luMzIiLCJBTiI6Ik1haWwiLCJXVCI6Mn0%3D%7C3000%7C%7C%7C&amp;sdata=krlpzV3o0bkLQkAXatwqIJWK8Xgq5YowQZFaWMiVcnw%3D&amp;reserved=0" TargetMode="External"/><Relationship Id="rId15" Type="http://schemas.openxmlformats.org/officeDocument/2006/relationships/hyperlink" Target="https://www.justonenorfolk.nhs.uk/school-life/resources-for-families/" TargetMode="External"/><Relationship Id="rId23" Type="http://schemas.openxmlformats.org/officeDocument/2006/relationships/hyperlink" Target="https://www.kooth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justonenorfolk.nhs.uk/school-life/resources-for-families/" TargetMode="External"/><Relationship Id="rId19" Type="http://schemas.openxmlformats.org/officeDocument/2006/relationships/hyperlink" Target="https://www.childline.org.uk/info-advice/school-college-and-work/school-college/exam-str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ustonenorfolk.nhs.uk/school-life/resources-for-families/" TargetMode="External"/><Relationship Id="rId14" Type="http://schemas.openxmlformats.org/officeDocument/2006/relationships/hyperlink" Target="https://www.justonenorfolk.nhs.uk/school-life/resources-for-families/" TargetMode="External"/><Relationship Id="rId22" Type="http://schemas.openxmlformats.org/officeDocument/2006/relationships/hyperlink" Target="https://www.annafreud.org/on-my-mind/self-care/" TargetMode="External"/><Relationship Id="rId27" Type="http://schemas.openxmlformats.org/officeDocument/2006/relationships/hyperlink" Target="https://www.qwell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3695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Rayner-Wells</dc:creator>
  <cp:keywords/>
  <dc:description/>
  <cp:lastModifiedBy>Andy Tovell</cp:lastModifiedBy>
  <cp:revision>2</cp:revision>
  <dcterms:created xsi:type="dcterms:W3CDTF">2023-04-28T07:28:00Z</dcterms:created>
  <dcterms:modified xsi:type="dcterms:W3CDTF">2023-04-28T07:28:00Z</dcterms:modified>
</cp:coreProperties>
</file>